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0" w:rsidRDefault="00734AC0" w:rsidP="00734AC0">
      <w:pPr>
        <w:spacing w:line="560" w:lineRule="exact"/>
        <w:jc w:val="left"/>
        <w:rPr>
          <w:rFonts w:ascii="Times New Roman" w:eastAsia="仿宋_GB2312" w:hAnsi="Times New Roman"/>
          <w:b/>
          <w:sz w:val="32"/>
          <w:szCs w:val="30"/>
        </w:rPr>
      </w:pPr>
      <w:r w:rsidRPr="006E4EA5">
        <w:rPr>
          <w:rFonts w:ascii="Times New Roman" w:eastAsia="仿宋_GB2312" w:hAnsi="Times New Roman" w:hint="eastAsia"/>
          <w:b/>
          <w:sz w:val="32"/>
          <w:szCs w:val="30"/>
        </w:rPr>
        <w:t>附件</w:t>
      </w:r>
      <w:r w:rsidRPr="006E4EA5">
        <w:rPr>
          <w:rFonts w:ascii="Times New Roman" w:eastAsia="仿宋_GB2312" w:hAnsi="Times New Roman" w:hint="eastAsia"/>
          <w:b/>
          <w:sz w:val="32"/>
          <w:szCs w:val="30"/>
        </w:rPr>
        <w:t>1</w:t>
      </w:r>
    </w:p>
    <w:p w:rsidR="005D52D8" w:rsidRPr="005D52D8" w:rsidRDefault="005D52D8" w:rsidP="00734AC0">
      <w:pPr>
        <w:spacing w:line="560" w:lineRule="exact"/>
        <w:jc w:val="left"/>
        <w:rPr>
          <w:rFonts w:ascii="Times New Roman" w:eastAsia="仿宋_GB2312" w:hAnsi="Times New Roman"/>
          <w:b/>
          <w:szCs w:val="21"/>
        </w:rPr>
      </w:pPr>
    </w:p>
    <w:tbl>
      <w:tblPr>
        <w:tblpPr w:leftFromText="180" w:rightFromText="180" w:vertAnchor="text" w:horzAnchor="margin" w:tblpY="6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264"/>
        <w:gridCol w:w="1545"/>
        <w:gridCol w:w="1124"/>
        <w:gridCol w:w="1223"/>
        <w:gridCol w:w="1421"/>
        <w:gridCol w:w="1422"/>
      </w:tblGrid>
      <w:tr w:rsidR="005D52D8" w:rsidRPr="0026707C" w:rsidTr="005D52D8">
        <w:trPr>
          <w:trHeight w:val="589"/>
        </w:trPr>
        <w:tc>
          <w:tcPr>
            <w:tcW w:w="1051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0"/>
                <w:szCs w:val="32"/>
              </w:rPr>
              <w:t>参会单位全称</w:t>
            </w:r>
          </w:p>
        </w:tc>
        <w:tc>
          <w:tcPr>
            <w:tcW w:w="3949" w:type="pct"/>
            <w:gridSpan w:val="5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c>
          <w:tcPr>
            <w:tcW w:w="1051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2"/>
                <w:szCs w:val="32"/>
              </w:rPr>
              <w:t>参会教师姓名</w:t>
            </w: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2"/>
                <w:szCs w:val="32"/>
              </w:rPr>
              <w:t>职务或岗位</w:t>
            </w: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2"/>
                <w:szCs w:val="32"/>
              </w:rPr>
              <w:t>移动电话</w:t>
            </w: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2"/>
                <w:szCs w:val="32"/>
              </w:rPr>
              <w:t>微信号</w:t>
            </w: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2"/>
                <w:szCs w:val="32"/>
              </w:rPr>
              <w:t>E-mail</w:t>
            </w:r>
          </w:p>
        </w:tc>
      </w:tr>
      <w:tr w:rsidR="005D52D8" w:rsidRPr="0026707C" w:rsidTr="005D52D8">
        <w:trPr>
          <w:trHeight w:val="648"/>
        </w:trPr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1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rPr>
          <w:trHeight w:val="688"/>
        </w:trPr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2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rPr>
          <w:trHeight w:val="728"/>
        </w:trPr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3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rPr>
          <w:trHeight w:val="640"/>
        </w:trPr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4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rPr>
          <w:trHeight w:val="681"/>
        </w:trPr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5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6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rPr>
          <w:trHeight w:val="619"/>
        </w:trPr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7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8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9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c>
          <w:tcPr>
            <w:tcW w:w="310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10</w:t>
            </w:r>
          </w:p>
        </w:tc>
        <w:tc>
          <w:tcPr>
            <w:tcW w:w="741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c>
          <w:tcPr>
            <w:tcW w:w="1051" w:type="pct"/>
            <w:gridSpan w:val="2"/>
            <w:vMerge w:val="restar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会务组联系人</w:t>
            </w: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>
              <w:rPr>
                <w:rFonts w:ascii="仿宋_GB2312" w:eastAsia="仿宋_GB2312" w:hAnsi="华文中宋" w:hint="eastAsia"/>
                <w:sz w:val="24"/>
                <w:szCs w:val="32"/>
              </w:rPr>
              <w:t>谭冀俊</w:t>
            </w:r>
          </w:p>
        </w:tc>
        <w:tc>
          <w:tcPr>
            <w:tcW w:w="659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8"/>
                <w:szCs w:val="32"/>
              </w:rPr>
              <w:t>电话</w:t>
            </w:r>
          </w:p>
        </w:tc>
        <w:tc>
          <w:tcPr>
            <w:tcW w:w="1550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 w:rsidRPr="0026707C">
              <w:rPr>
                <w:rFonts w:ascii="Times New Roman" w:eastAsia="仿宋_GB2312" w:hAnsi="Times New Roman"/>
                <w:sz w:val="28"/>
                <w:szCs w:val="30"/>
              </w:rPr>
              <w:t>186</w:t>
            </w:r>
            <w:r>
              <w:rPr>
                <w:rFonts w:ascii="Times New Roman" w:eastAsia="仿宋_GB2312" w:hAnsi="Times New Roman" w:hint="eastAsia"/>
                <w:sz w:val="28"/>
                <w:szCs w:val="30"/>
              </w:rPr>
              <w:t>84668820</w:t>
            </w:r>
          </w:p>
        </w:tc>
        <w:tc>
          <w:tcPr>
            <w:tcW w:w="834" w:type="pct"/>
            <w:vMerge w:val="restar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proofErr w:type="gramStart"/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微信同</w:t>
            </w:r>
            <w:proofErr w:type="gramEnd"/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号</w:t>
            </w:r>
          </w:p>
        </w:tc>
      </w:tr>
      <w:tr w:rsidR="005D52D8" w:rsidRPr="0026707C" w:rsidTr="005D52D8">
        <w:tc>
          <w:tcPr>
            <w:tcW w:w="1051" w:type="pct"/>
            <w:gridSpan w:val="2"/>
            <w:vMerge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06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范美琳</w:t>
            </w:r>
          </w:p>
        </w:tc>
        <w:tc>
          <w:tcPr>
            <w:tcW w:w="659" w:type="pct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8"/>
                <w:szCs w:val="32"/>
              </w:rPr>
              <w:t>电话</w:t>
            </w:r>
          </w:p>
        </w:tc>
        <w:tc>
          <w:tcPr>
            <w:tcW w:w="1550" w:type="pct"/>
            <w:gridSpan w:val="2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 w:rsidRPr="0026707C">
              <w:rPr>
                <w:rFonts w:ascii="Times New Roman" w:eastAsia="仿宋_GB2312" w:hAnsi="Times New Roman"/>
                <w:sz w:val="28"/>
                <w:szCs w:val="30"/>
              </w:rPr>
              <w:t>18874266298</w:t>
            </w:r>
          </w:p>
        </w:tc>
        <w:tc>
          <w:tcPr>
            <w:tcW w:w="834" w:type="pct"/>
            <w:vMerge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5D52D8" w:rsidRPr="0026707C" w:rsidTr="005D52D8">
        <w:trPr>
          <w:trHeight w:val="846"/>
        </w:trPr>
        <w:tc>
          <w:tcPr>
            <w:tcW w:w="5000" w:type="pct"/>
            <w:gridSpan w:val="7"/>
            <w:vAlign w:val="center"/>
          </w:tcPr>
          <w:p w:rsidR="005D52D8" w:rsidRPr="0026707C" w:rsidRDefault="005D52D8" w:rsidP="005D52D8">
            <w:pPr>
              <w:spacing w:line="500" w:lineRule="exact"/>
              <w:ind w:firstLineChars="200" w:firstLine="480"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此表格可复制，请认真填好后，发送至邮箱</w:t>
            </w:r>
            <w:r w:rsidRPr="0026707C">
              <w:rPr>
                <w:rFonts w:ascii="仿宋_GB2312" w:eastAsia="仿宋_GB2312" w:hAnsi="华文中宋"/>
                <w:sz w:val="24"/>
                <w:szCs w:val="32"/>
              </w:rPr>
              <w:t>897677418@qq.com</w:t>
            </w: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，会务组将及时反馈报到相关事项</w:t>
            </w:r>
          </w:p>
        </w:tc>
      </w:tr>
      <w:tr w:rsidR="005D52D8" w:rsidRPr="0026707C" w:rsidTr="005D52D8">
        <w:trPr>
          <w:trHeight w:val="699"/>
        </w:trPr>
        <w:tc>
          <w:tcPr>
            <w:tcW w:w="1051" w:type="pct"/>
            <w:gridSpan w:val="2"/>
            <w:vAlign w:val="center"/>
          </w:tcPr>
          <w:p w:rsidR="005D52D8" w:rsidRPr="0026707C" w:rsidRDefault="005D52D8" w:rsidP="005D52D8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其他事宜</w:t>
            </w:r>
          </w:p>
          <w:p w:rsidR="005D52D8" w:rsidRPr="0026707C" w:rsidRDefault="005D52D8" w:rsidP="005D52D8">
            <w:pPr>
              <w:spacing w:line="5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6707C">
              <w:rPr>
                <w:rFonts w:ascii="仿宋_GB2312" w:eastAsia="仿宋_GB2312" w:hAnsi="华文中宋" w:hint="eastAsia"/>
                <w:sz w:val="24"/>
                <w:szCs w:val="32"/>
              </w:rPr>
              <w:t>备注说明</w:t>
            </w:r>
          </w:p>
        </w:tc>
        <w:tc>
          <w:tcPr>
            <w:tcW w:w="3949" w:type="pct"/>
            <w:gridSpan w:val="5"/>
            <w:vAlign w:val="center"/>
          </w:tcPr>
          <w:p w:rsidR="005D52D8" w:rsidRPr="0026707C" w:rsidRDefault="005D52D8" w:rsidP="005D52D8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8E68EE" w:rsidRPr="00002B90" w:rsidRDefault="00734AC0" w:rsidP="00002B90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1C13F4">
        <w:rPr>
          <w:rFonts w:ascii="宋体" w:hAnsi="宋体" w:hint="eastAsia"/>
          <w:b/>
          <w:sz w:val="44"/>
          <w:szCs w:val="44"/>
        </w:rPr>
        <w:t>全省迎接新高考培训班报名回执表</w:t>
      </w:r>
    </w:p>
    <w:sectPr w:rsidR="008E68EE" w:rsidRPr="00002B90" w:rsidSect="00E15676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9C" w:rsidRDefault="00303D9C" w:rsidP="00580F91">
      <w:r>
        <w:separator/>
      </w:r>
    </w:p>
  </w:endnote>
  <w:endnote w:type="continuationSeparator" w:id="0">
    <w:p w:rsidR="00303D9C" w:rsidRDefault="00303D9C" w:rsidP="00580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45989"/>
      <w:docPartObj>
        <w:docPartGallery w:val="Page Numbers (Bottom of Page)"/>
        <w:docPartUnique/>
      </w:docPartObj>
    </w:sdtPr>
    <w:sdtContent>
      <w:p w:rsidR="008C350E" w:rsidRDefault="001C3684">
        <w:pPr>
          <w:pStyle w:val="a8"/>
          <w:jc w:val="center"/>
        </w:pPr>
        <w:fldSimple w:instr=" PAGE   \* MERGEFORMAT ">
          <w:r w:rsidR="00002B90" w:rsidRPr="00002B90">
            <w:rPr>
              <w:noProof/>
              <w:lang w:val="zh-CN"/>
            </w:rPr>
            <w:t>1</w:t>
          </w:r>
        </w:fldSimple>
      </w:p>
    </w:sdtContent>
  </w:sdt>
  <w:p w:rsidR="008C350E" w:rsidRDefault="008C35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9C" w:rsidRDefault="00303D9C" w:rsidP="00580F91">
      <w:r>
        <w:separator/>
      </w:r>
    </w:p>
  </w:footnote>
  <w:footnote w:type="continuationSeparator" w:id="0">
    <w:p w:rsidR="00303D9C" w:rsidRDefault="00303D9C" w:rsidP="00580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99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8F8"/>
    <w:rsid w:val="00002B90"/>
    <w:rsid w:val="0004023A"/>
    <w:rsid w:val="00045B6C"/>
    <w:rsid w:val="00063307"/>
    <w:rsid w:val="0007184A"/>
    <w:rsid w:val="00073F54"/>
    <w:rsid w:val="000960D3"/>
    <w:rsid w:val="000B09A6"/>
    <w:rsid w:val="000F5D9A"/>
    <w:rsid w:val="0011757A"/>
    <w:rsid w:val="00123C27"/>
    <w:rsid w:val="00126A18"/>
    <w:rsid w:val="00141C89"/>
    <w:rsid w:val="0018257B"/>
    <w:rsid w:val="00183564"/>
    <w:rsid w:val="00185B2F"/>
    <w:rsid w:val="001C3684"/>
    <w:rsid w:val="001E7DF5"/>
    <w:rsid w:val="001F22FA"/>
    <w:rsid w:val="002132DC"/>
    <w:rsid w:val="002354C9"/>
    <w:rsid w:val="00235722"/>
    <w:rsid w:val="00237B50"/>
    <w:rsid w:val="00240186"/>
    <w:rsid w:val="00243170"/>
    <w:rsid w:val="00252D5A"/>
    <w:rsid w:val="002648F8"/>
    <w:rsid w:val="00270857"/>
    <w:rsid w:val="002C4D68"/>
    <w:rsid w:val="002E2BA4"/>
    <w:rsid w:val="002E3EE5"/>
    <w:rsid w:val="002E608F"/>
    <w:rsid w:val="002E7E2E"/>
    <w:rsid w:val="002F46FF"/>
    <w:rsid w:val="00303D9C"/>
    <w:rsid w:val="00316264"/>
    <w:rsid w:val="003371FF"/>
    <w:rsid w:val="0035369E"/>
    <w:rsid w:val="003817F0"/>
    <w:rsid w:val="003A6EC1"/>
    <w:rsid w:val="003E69F2"/>
    <w:rsid w:val="00401841"/>
    <w:rsid w:val="00405808"/>
    <w:rsid w:val="0042138D"/>
    <w:rsid w:val="00431D42"/>
    <w:rsid w:val="00437410"/>
    <w:rsid w:val="004464B0"/>
    <w:rsid w:val="00454CCB"/>
    <w:rsid w:val="0047437B"/>
    <w:rsid w:val="00490B4B"/>
    <w:rsid w:val="004B426F"/>
    <w:rsid w:val="004D6370"/>
    <w:rsid w:val="004F0170"/>
    <w:rsid w:val="004F65E5"/>
    <w:rsid w:val="00540711"/>
    <w:rsid w:val="005740A5"/>
    <w:rsid w:val="0057525F"/>
    <w:rsid w:val="00580F91"/>
    <w:rsid w:val="00583199"/>
    <w:rsid w:val="00590447"/>
    <w:rsid w:val="005A798C"/>
    <w:rsid w:val="005C1975"/>
    <w:rsid w:val="005D49E9"/>
    <w:rsid w:val="005D52D8"/>
    <w:rsid w:val="005E1174"/>
    <w:rsid w:val="00613F5A"/>
    <w:rsid w:val="006221FD"/>
    <w:rsid w:val="00641603"/>
    <w:rsid w:val="00652530"/>
    <w:rsid w:val="00655D06"/>
    <w:rsid w:val="006B263B"/>
    <w:rsid w:val="006D19E5"/>
    <w:rsid w:val="006E0998"/>
    <w:rsid w:val="006E39E6"/>
    <w:rsid w:val="006E61DA"/>
    <w:rsid w:val="0072042D"/>
    <w:rsid w:val="00734AC0"/>
    <w:rsid w:val="0073613C"/>
    <w:rsid w:val="0073789B"/>
    <w:rsid w:val="00760A99"/>
    <w:rsid w:val="00766DCD"/>
    <w:rsid w:val="007674E2"/>
    <w:rsid w:val="007C2B32"/>
    <w:rsid w:val="007D25C5"/>
    <w:rsid w:val="007E1601"/>
    <w:rsid w:val="007E62FA"/>
    <w:rsid w:val="00800326"/>
    <w:rsid w:val="0082460E"/>
    <w:rsid w:val="008346DE"/>
    <w:rsid w:val="008720BA"/>
    <w:rsid w:val="008838BE"/>
    <w:rsid w:val="008847B4"/>
    <w:rsid w:val="008C350E"/>
    <w:rsid w:val="008D07EF"/>
    <w:rsid w:val="008E68EE"/>
    <w:rsid w:val="00910EE7"/>
    <w:rsid w:val="00923880"/>
    <w:rsid w:val="00932B57"/>
    <w:rsid w:val="009511B8"/>
    <w:rsid w:val="00952218"/>
    <w:rsid w:val="00965D99"/>
    <w:rsid w:val="0099444F"/>
    <w:rsid w:val="009E362E"/>
    <w:rsid w:val="009E622D"/>
    <w:rsid w:val="009E7A0D"/>
    <w:rsid w:val="009F56CF"/>
    <w:rsid w:val="009F605B"/>
    <w:rsid w:val="00A21661"/>
    <w:rsid w:val="00A41589"/>
    <w:rsid w:val="00A533F7"/>
    <w:rsid w:val="00A62046"/>
    <w:rsid w:val="00A9025F"/>
    <w:rsid w:val="00A9597A"/>
    <w:rsid w:val="00AA3393"/>
    <w:rsid w:val="00AA51A7"/>
    <w:rsid w:val="00AB6689"/>
    <w:rsid w:val="00AE7624"/>
    <w:rsid w:val="00B034F8"/>
    <w:rsid w:val="00B27C1B"/>
    <w:rsid w:val="00B35716"/>
    <w:rsid w:val="00B3668C"/>
    <w:rsid w:val="00B60142"/>
    <w:rsid w:val="00B7747C"/>
    <w:rsid w:val="00B86668"/>
    <w:rsid w:val="00BE3F29"/>
    <w:rsid w:val="00BE77BF"/>
    <w:rsid w:val="00BE7846"/>
    <w:rsid w:val="00C048A8"/>
    <w:rsid w:val="00C116F4"/>
    <w:rsid w:val="00C24EAC"/>
    <w:rsid w:val="00C5123B"/>
    <w:rsid w:val="00C52AC1"/>
    <w:rsid w:val="00C64638"/>
    <w:rsid w:val="00C7671F"/>
    <w:rsid w:val="00C938AC"/>
    <w:rsid w:val="00C96A41"/>
    <w:rsid w:val="00CA75C1"/>
    <w:rsid w:val="00CB0839"/>
    <w:rsid w:val="00CD2404"/>
    <w:rsid w:val="00D12723"/>
    <w:rsid w:val="00D60F8E"/>
    <w:rsid w:val="00D61C8C"/>
    <w:rsid w:val="00D82904"/>
    <w:rsid w:val="00D85BA2"/>
    <w:rsid w:val="00D862EC"/>
    <w:rsid w:val="00D959CB"/>
    <w:rsid w:val="00DA4DD5"/>
    <w:rsid w:val="00DB6412"/>
    <w:rsid w:val="00DE0BD6"/>
    <w:rsid w:val="00E01906"/>
    <w:rsid w:val="00E125F2"/>
    <w:rsid w:val="00E15676"/>
    <w:rsid w:val="00E25778"/>
    <w:rsid w:val="00E612EE"/>
    <w:rsid w:val="00E62CF9"/>
    <w:rsid w:val="00E8621F"/>
    <w:rsid w:val="00E93B6C"/>
    <w:rsid w:val="00EB0B12"/>
    <w:rsid w:val="00EB7C64"/>
    <w:rsid w:val="00EC2C7F"/>
    <w:rsid w:val="00EE6EE8"/>
    <w:rsid w:val="00F1387A"/>
    <w:rsid w:val="00F15F2C"/>
    <w:rsid w:val="00F27C32"/>
    <w:rsid w:val="00F315EA"/>
    <w:rsid w:val="00F40B8E"/>
    <w:rsid w:val="00F81F73"/>
    <w:rsid w:val="00F96B3A"/>
    <w:rsid w:val="00FA4CF8"/>
    <w:rsid w:val="00FB0B8B"/>
    <w:rsid w:val="00FC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952218"/>
  </w:style>
  <w:style w:type="paragraph" w:styleId="a5">
    <w:name w:val="Balloon Text"/>
    <w:basedOn w:val="a"/>
    <w:link w:val="Char"/>
    <w:uiPriority w:val="99"/>
    <w:semiHidden/>
    <w:unhideWhenUsed/>
    <w:rsid w:val="009522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2218"/>
    <w:rPr>
      <w:sz w:val="18"/>
      <w:szCs w:val="18"/>
    </w:rPr>
  </w:style>
  <w:style w:type="character" w:styleId="a6">
    <w:name w:val="Hyperlink"/>
    <w:basedOn w:val="a0"/>
    <w:uiPriority w:val="99"/>
    <w:unhideWhenUsed/>
    <w:rsid w:val="00DB6412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58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80F9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8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80F91"/>
    <w:rPr>
      <w:sz w:val="18"/>
      <w:szCs w:val="18"/>
    </w:rPr>
  </w:style>
  <w:style w:type="paragraph" w:styleId="a9">
    <w:name w:val="Normal (Web)"/>
    <w:basedOn w:val="a"/>
    <w:uiPriority w:val="99"/>
    <w:unhideWhenUsed/>
    <w:rsid w:val="00652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WwW.YlmF.CoM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2014-03-11T00:50:00Z</cp:lastPrinted>
  <dcterms:created xsi:type="dcterms:W3CDTF">2019-05-14T06:49:00Z</dcterms:created>
  <dcterms:modified xsi:type="dcterms:W3CDTF">2019-05-14T06:49:00Z</dcterms:modified>
</cp:coreProperties>
</file>