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i/>
          <w:iCs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/>
          <w:iCs/>
          <w:color w:val="0000FF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/>
          <w:iCs/>
          <w:color w:val="0000FF"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湖南省作家协会教师作家分会会员登记表</w:t>
      </w:r>
      <w:bookmarkEnd w:id="0"/>
    </w:p>
    <w:p>
      <w:pPr>
        <w:jc w:val="center"/>
        <w:rPr>
          <w:rFonts w:ascii="宋体"/>
          <w:sz w:val="32"/>
          <w:szCs w:val="32"/>
        </w:rPr>
      </w:pPr>
      <w:r>
        <w:rPr>
          <w:rFonts w:ascii="黑体" w:hAnsi="黑体" w:eastAsia="黑体" w:cs="黑体"/>
          <w:b/>
          <w:bCs/>
          <w:sz w:val="44"/>
          <w:szCs w:val="44"/>
        </w:rPr>
        <w:t xml:space="preserve">                   </w:t>
      </w:r>
      <w:r>
        <w:rPr>
          <w:rFonts w:hint="eastAsia" w:ascii="宋体" w:hAnsi="宋体" w:cs="宋体"/>
          <w:sz w:val="32"/>
          <w:szCs w:val="32"/>
        </w:rPr>
        <w:t>编号：</w:t>
      </w:r>
    </w:p>
    <w:tbl>
      <w:tblPr>
        <w:tblStyle w:val="2"/>
        <w:tblW w:w="9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99"/>
        <w:gridCol w:w="11"/>
        <w:gridCol w:w="1123"/>
        <w:gridCol w:w="832"/>
        <w:gridCol w:w="18"/>
        <w:gridCol w:w="957"/>
        <w:gridCol w:w="177"/>
        <w:gridCol w:w="1160"/>
        <w:gridCol w:w="1250"/>
        <w:gridCol w:w="2365"/>
        <w:gridCol w:w="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籍贯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院校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位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务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址</w:t>
            </w:r>
          </w:p>
        </w:tc>
        <w:tc>
          <w:tcPr>
            <w:tcW w:w="4577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编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话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手机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箱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37" w:hRule="atLeast"/>
          <w:jc w:val="center"/>
        </w:trPr>
        <w:tc>
          <w:tcPr>
            <w:tcW w:w="4334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是否全国、省、市、行业作协会员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（注明理事以上职务）</w:t>
            </w:r>
          </w:p>
        </w:tc>
        <w:tc>
          <w:tcPr>
            <w:tcW w:w="4775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6226" w:hRule="atLeast"/>
          <w:jc w:val="center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文学创研成果</w:t>
            </w:r>
          </w:p>
          <w:p>
            <w:pPr>
              <w:spacing w:line="50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（</w:t>
            </w:r>
            <w:r>
              <w:rPr>
                <w:rFonts w:hint="eastAsia" w:cs="宋体"/>
                <w:color w:val="auto"/>
                <w:sz w:val="24"/>
              </w:rPr>
              <w:t>作品发表、出版文集、所获文学奖项、重要文学活动等情况</w:t>
            </w:r>
            <w:r>
              <w:rPr>
                <w:rFonts w:hint="eastAsia" w:cs="宋体"/>
                <w:color w:val="auto"/>
                <w:sz w:val="28"/>
                <w:szCs w:val="28"/>
              </w:rPr>
              <w:t>）</w:t>
            </w:r>
          </w:p>
        </w:tc>
        <w:tc>
          <w:tcPr>
            <w:tcW w:w="7893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both"/>
              <w:rPr>
                <w:rFonts w:hint="eastAsia" w:ascii="_6977_4f53" w:hAnsi="_6977_4f53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其他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成果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</w:t>
            </w:r>
            <w:r>
              <w:rPr>
                <w:rFonts w:hint="eastAsia" w:cs="宋体"/>
                <w:sz w:val="24"/>
              </w:rPr>
              <w:t>教学、文艺、摄影、绘画、书法等</w:t>
            </w:r>
            <w:r>
              <w:rPr>
                <w:rFonts w:hint="eastAsia" w:cs="宋体"/>
                <w:sz w:val="28"/>
                <w:szCs w:val="28"/>
              </w:rPr>
              <w:t>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7" w:type="dxa"/>
            <w:gridSpan w:val="9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介绍人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意见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8"/>
                <w:szCs w:val="28"/>
              </w:rPr>
              <w:t>（</w:t>
            </w:r>
            <w:r>
              <w:rPr>
                <w:rFonts w:hint="eastAsia" w:cs="宋体"/>
                <w:sz w:val="24"/>
              </w:rPr>
              <w:t>两名省作协会员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4"/>
              </w:rPr>
              <w:t>推荐</w:t>
            </w:r>
            <w:r>
              <w:rPr>
                <w:rFonts w:hint="eastAsia" w:cs="宋体"/>
                <w:sz w:val="28"/>
                <w:szCs w:val="28"/>
              </w:rPr>
              <w:t>）</w:t>
            </w:r>
          </w:p>
        </w:tc>
        <w:tc>
          <w:tcPr>
            <w:tcW w:w="8007" w:type="dxa"/>
            <w:gridSpan w:val="9"/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由县市教育局推荐者，可免介绍人。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推荐人签名或教育局盖章：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分</w:t>
            </w:r>
          </w:p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见</w:t>
            </w:r>
          </w:p>
        </w:tc>
        <w:tc>
          <w:tcPr>
            <w:tcW w:w="8007" w:type="dxa"/>
            <w:gridSpan w:val="9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007" w:type="dxa"/>
            <w:gridSpan w:val="9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注明：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凡填写此表者即视为同意本会章程，自愿加入本会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邮箱：2098518626@qq.com 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联系方式：18684986239（肖老师）、15574355007（黄老师）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8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地址：湖南省长沙市望城区银星路二段599号湖南教育报刊集团湖南省作家协会教师作家分会秘书处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邮编：410219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00FCB"/>
    <w:rsid w:val="40000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2020-07-01T08:55:00Z</dcterms:created>
  <dc:creator>西西大人</dc:creator>
  <cp:lastModifiedBy>西西大人</cp:lastModifiedBy>
  <dcterms:modified xsi:type="dcterms:W3CDTF">2020-07-01T08:55:57Z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