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cs="宋体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/>
          <w:iCs/>
          <w:color w:val="0000FF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i/>
          <w:iCs/>
          <w:color w:val="0000FF"/>
          <w:sz w:val="32"/>
          <w:szCs w:val="32"/>
          <w:lang w:val="en-US" w:eastAsia="zh-CN"/>
        </w:rPr>
        <w:t>3：</w:t>
      </w:r>
    </w:p>
    <w:p>
      <w:pPr>
        <w:spacing w:line="720" w:lineRule="auto"/>
        <w:jc w:val="center"/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  <w:t>首届湖湘教师文学征文大赛启事</w:t>
      </w:r>
    </w:p>
    <w:bookmarkEnd w:id="0"/>
    <w:p>
      <w:p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“芙蓉国里尽朝晖。”在湖南人的心目中，文学始终有着生机勃勃的力量，教育历来有着沉甸甸的分量。长期以来，湖湘文化与湖南教育交融发展，形成了自己的传统与特色，涌现出一大批扎根生活、个性独特、充满灵气的教师作家、诗人和评论家，在全国产生了较大影响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为贯彻“二为方向”和“双百方针”，提升教师的文学素养，推动文学教育乃至语文教育的发展，培植湖南教师文学的中坚力量，壮大湖南省作家协会教师作家分会会员队伍，特面向湖南省内的教育工作者举办首届湖湘教师文学征文大赛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本次大赛为公益性质，不收取任何费用，由湖南教育报刊集团主办，《湖南教育》编辑部、《爱你》编辑部、湖南省作家协会教师作家分会负责具体比赛事宜。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一、作品要求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1.本次大赛设小说、散文、诗歌三个组别，题材不限。小说不超过</w:t>
      </w:r>
      <w:r>
        <w:rPr>
          <w:rFonts w:ascii="仿宋" w:hAnsi="仿宋" w:eastAsia="仿宋" w:cs="仿宋"/>
          <w:color w:val="000000"/>
          <w:sz w:val="32"/>
          <w:szCs w:val="32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万字，散文不超过</w:t>
      </w:r>
      <w:r>
        <w:rPr>
          <w:rFonts w:ascii="仿宋" w:hAnsi="仿宋" w:eastAsia="仿宋" w:cs="仿宋"/>
          <w:color w:val="000000"/>
          <w:sz w:val="32"/>
          <w:szCs w:val="32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000字，诗歌不超过50行。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2.每人可同时参加不同组别，但每个组别每人仅可提交1篇（首）作品。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3.作品要求原创，且未在任何书、报、刊上发表。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二、大赛流程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第一阶段：即日起至2020年8月</w:t>
      </w:r>
      <w:r>
        <w:rPr>
          <w:rFonts w:ascii="仿宋" w:hAnsi="仿宋" w:eastAsia="仿宋" w:cs="仿宋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日，为作品征集阶段。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第二阶段：2020年8月21日至9月</w:t>
      </w:r>
      <w:r>
        <w:rPr>
          <w:rFonts w:ascii="仿宋" w:hAnsi="仿宋" w:eastAsia="仿宋" w:cs="仿宋"/>
          <w:color w:val="000000"/>
          <w:sz w:val="32"/>
          <w:szCs w:val="32"/>
        </w:rPr>
        <w:t>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日，大赛组委会组织专家进行评审工作；2020年9月1</w:t>
      </w:r>
      <w:r>
        <w:rPr>
          <w:rFonts w:ascii="仿宋" w:hAnsi="仿宋" w:eastAsia="仿宋" w:cs="仿宋"/>
          <w:color w:val="000000"/>
          <w:sz w:val="32"/>
          <w:szCs w:val="32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日，公布获奖名单。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三、参赛方式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请参赛者在指定日期前将作品WORD文档以附件形式发送至指定邮箱，作品后注明工作单位、联系方式和200字以内个人简介。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散文组：jswxsanwen@163.com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诗歌组：jswxshige@163.com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小说组：jswxxiaoshuo@163.com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四、奖项设置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散文组、诗歌组、小说组各设一等奖2名、二等奖6名、三等奖15名，均颁发获奖证书。所有获奖作品均在《湖南教育》或湖南省作家协会教师作家分会会刊《爱你·教师文学》发表，并付稿酬。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五、参赛须知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1.参赛者必须是湖南省内的教育工作者，必须确保本人资料的真实性。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2.参赛作者必须保证参赛作品为作者本人原创，如有抄袭，后果自负。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3.参赛作品一律不退，请自留底稿。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4.咨询电话：0731-88258850（组委会办公室）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18684986239（肖老师）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17775727115（彭老师）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湖湘教师文学征文大赛组委会</w:t>
      </w:r>
    </w:p>
    <w:p>
      <w:pPr>
        <w:spacing w:line="360" w:lineRule="auto"/>
        <w:ind w:firstLine="640" w:firstLineChars="2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2020年6月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029F0"/>
    <w:rsid w:val="57A029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2020-07-01T08:57:00Z</dcterms:created>
  <dc:creator>西西大人</dc:creator>
  <cp:lastModifiedBy>西西大人</cp:lastModifiedBy>
  <dcterms:modified xsi:type="dcterms:W3CDTF">2020-07-01T08:57:59Z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