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29" w:rsidRPr="009143DF" w:rsidRDefault="00BF0729" w:rsidP="00BB3AC3">
      <w:pPr>
        <w:tabs>
          <w:tab w:val="left" w:pos="3960"/>
        </w:tabs>
        <w:spacing w:line="500" w:lineRule="exact"/>
        <w:rPr>
          <w:rFonts w:ascii="黑体" w:eastAsia="黑体" w:cs="Times New Roman"/>
          <w:b/>
          <w:bCs/>
          <w:color w:val="000000"/>
          <w:sz w:val="28"/>
          <w:szCs w:val="28"/>
        </w:rPr>
      </w:pPr>
      <w:r w:rsidRPr="009143DF">
        <w:rPr>
          <w:rFonts w:ascii="黑体" w:eastAsia="黑体" w:cs="黑体" w:hint="eastAsia"/>
          <w:b/>
          <w:bCs/>
          <w:color w:val="000000"/>
          <w:sz w:val="28"/>
          <w:szCs w:val="28"/>
        </w:rPr>
        <w:t>省十三届人大常委会第</w:t>
      </w:r>
      <w:r w:rsidRPr="009143DF">
        <w:rPr>
          <w:rFonts w:ascii="黑体" w:eastAsia="黑体" w:cs="黑体"/>
          <w:b/>
          <w:bCs/>
          <w:color w:val="000000"/>
          <w:sz w:val="28"/>
          <w:szCs w:val="28"/>
        </w:rPr>
        <w:t>60</w:t>
      </w:r>
      <w:r w:rsidRPr="009143DF">
        <w:rPr>
          <w:rFonts w:ascii="黑体" w:eastAsia="黑体" w:cs="黑体" w:hint="eastAsia"/>
          <w:b/>
          <w:bCs/>
          <w:color w:val="000000"/>
          <w:sz w:val="28"/>
          <w:szCs w:val="28"/>
        </w:rPr>
        <w:t>次主任会议</w:t>
      </w:r>
    </w:p>
    <w:p w:rsidR="00BF0729" w:rsidRPr="009143DF" w:rsidRDefault="00BF0729" w:rsidP="00BB3AC3">
      <w:pPr>
        <w:tabs>
          <w:tab w:val="left" w:pos="3960"/>
        </w:tabs>
        <w:spacing w:line="500" w:lineRule="exact"/>
        <w:rPr>
          <w:rFonts w:ascii="黑体" w:eastAsia="黑体" w:cs="Times New Roman"/>
          <w:b/>
          <w:bCs/>
          <w:color w:val="000000"/>
          <w:sz w:val="28"/>
          <w:szCs w:val="28"/>
        </w:rPr>
      </w:pPr>
      <w:r w:rsidRPr="009143DF">
        <w:rPr>
          <w:rFonts w:ascii="黑体" w:eastAsia="黑体" w:cs="黑体" w:hint="eastAsia"/>
          <w:b/>
          <w:bCs/>
          <w:color w:val="000000"/>
          <w:sz w:val="28"/>
          <w:szCs w:val="28"/>
        </w:rPr>
        <w:t>议题一汇报材料</w:t>
      </w:r>
      <w:r>
        <w:rPr>
          <w:rFonts w:ascii="黑体" w:eastAsia="黑体" w:cs="黑体"/>
          <w:b/>
          <w:bCs/>
          <w:color w:val="000000"/>
          <w:sz w:val="28"/>
          <w:szCs w:val="28"/>
        </w:rPr>
        <w:t>1</w:t>
      </w:r>
    </w:p>
    <w:p w:rsidR="00BF0729" w:rsidRPr="009143DF" w:rsidRDefault="00BF0729" w:rsidP="009143DF">
      <w:pPr>
        <w:spacing w:line="720" w:lineRule="exact"/>
        <w:jc w:val="center"/>
        <w:rPr>
          <w:rFonts w:ascii="方正小标宋_GBK" w:eastAsia="方正小标宋_GBK" w:hAnsi="宋体" w:cs="Times New Roman"/>
          <w:b/>
          <w:bCs/>
          <w:color w:val="000000"/>
          <w:sz w:val="44"/>
          <w:szCs w:val="44"/>
        </w:rPr>
      </w:pPr>
    </w:p>
    <w:p w:rsidR="00BF0729" w:rsidRDefault="00BF0729" w:rsidP="009143DF">
      <w:pPr>
        <w:spacing w:line="720" w:lineRule="exact"/>
        <w:jc w:val="center"/>
        <w:rPr>
          <w:rFonts w:ascii="方正小标宋_GBK" w:eastAsia="方正小标宋_GBK" w:hAnsi="宋体" w:cs="Times New Roman"/>
          <w:b/>
          <w:bCs/>
          <w:color w:val="000000"/>
          <w:sz w:val="44"/>
          <w:szCs w:val="44"/>
        </w:rPr>
      </w:pPr>
      <w:r w:rsidRPr="009143DF">
        <w:rPr>
          <w:rFonts w:ascii="方正小标宋_GBK" w:eastAsia="方正小标宋_GBK" w:hAnsi="宋体" w:cs="方正小标宋_GBK" w:hint="eastAsia"/>
          <w:b/>
          <w:bCs/>
          <w:color w:val="000000"/>
          <w:sz w:val="44"/>
          <w:szCs w:val="44"/>
        </w:rPr>
        <w:t>关于提请决定任命王向前职务的议案</w:t>
      </w:r>
    </w:p>
    <w:p w:rsidR="00BF0729" w:rsidRPr="006E6C9A" w:rsidRDefault="00BF0729" w:rsidP="006E6C9A">
      <w:pPr>
        <w:spacing w:line="600" w:lineRule="exact"/>
        <w:jc w:val="center"/>
        <w:rPr>
          <w:rFonts w:ascii="楷体_GB2312" w:eastAsia="楷体_GB2312" w:cs="Times New Roman"/>
          <w:b/>
          <w:bCs/>
          <w:color w:val="000000"/>
          <w:sz w:val="32"/>
          <w:szCs w:val="32"/>
        </w:rPr>
      </w:pPr>
      <w:r w:rsidRPr="006E6C9A">
        <w:rPr>
          <w:rFonts w:ascii="楷体_GB2312" w:eastAsia="楷体_GB2312" w:hAnsi="宋体" w:cs="楷体_GB2312" w:hint="eastAsia"/>
          <w:b/>
          <w:bCs/>
          <w:color w:val="000000"/>
          <w:sz w:val="32"/>
          <w:szCs w:val="32"/>
        </w:rPr>
        <w:t>（代拟稿）</w:t>
      </w:r>
    </w:p>
    <w:p w:rsidR="00BF0729" w:rsidRPr="009143DF" w:rsidRDefault="00BF0729" w:rsidP="009143DF">
      <w:pPr>
        <w:spacing w:line="600" w:lineRule="exact"/>
        <w:rPr>
          <w:rFonts w:ascii="仿宋_GB2312" w:eastAsia="仿宋_GB2312" w:hAnsi="仿宋" w:cs="Times New Roman"/>
          <w:b/>
          <w:bCs/>
          <w:color w:val="000000"/>
          <w:sz w:val="32"/>
          <w:szCs w:val="32"/>
        </w:rPr>
      </w:pPr>
    </w:p>
    <w:p w:rsidR="00BF0729" w:rsidRPr="009143DF" w:rsidRDefault="00BF0729" w:rsidP="009143DF">
      <w:pPr>
        <w:spacing w:line="600" w:lineRule="exact"/>
        <w:rPr>
          <w:rFonts w:ascii="仿宋_GB2312" w:eastAsia="仿宋_GB2312" w:hAnsi="仿宋" w:cs="Times New Roman"/>
          <w:b/>
          <w:bCs/>
          <w:color w:val="000000"/>
          <w:sz w:val="32"/>
          <w:szCs w:val="32"/>
        </w:rPr>
      </w:pPr>
      <w:r w:rsidRPr="009143DF">
        <w:rPr>
          <w:rFonts w:ascii="仿宋_GB2312" w:eastAsia="仿宋_GB2312" w:hAnsi="仿宋" w:cs="仿宋_GB2312" w:hint="eastAsia"/>
          <w:b/>
          <w:bCs/>
          <w:color w:val="000000"/>
          <w:sz w:val="32"/>
          <w:szCs w:val="32"/>
        </w:rPr>
        <w:t>湖南省人民代表大会常务委员会：</w:t>
      </w:r>
    </w:p>
    <w:p w:rsidR="00BF0729" w:rsidRPr="009143DF" w:rsidRDefault="00BF0729" w:rsidP="00C91F03">
      <w:pPr>
        <w:spacing w:line="600" w:lineRule="exact"/>
        <w:ind w:firstLineChars="200" w:firstLine="31680"/>
        <w:rPr>
          <w:rFonts w:ascii="仿宋_GB2312" w:eastAsia="仿宋_GB2312" w:hAnsi="仿宋" w:cs="Times New Roman"/>
          <w:b/>
          <w:bCs/>
          <w:color w:val="000000"/>
          <w:sz w:val="32"/>
          <w:szCs w:val="32"/>
        </w:rPr>
      </w:pPr>
      <w:r w:rsidRPr="009143DF">
        <w:rPr>
          <w:rFonts w:ascii="仿宋_GB2312" w:eastAsia="仿宋_GB2312" w:hAnsi="仿宋" w:cs="仿宋_GB2312" w:hint="eastAsia"/>
          <w:b/>
          <w:bCs/>
          <w:color w:val="000000"/>
          <w:sz w:val="32"/>
          <w:szCs w:val="32"/>
        </w:rPr>
        <w:t>根据《湖南省人民代表大会常务委员会人事任免办法》第十二条第一款的规定，提请决定任命：</w:t>
      </w:r>
    </w:p>
    <w:p w:rsidR="00BF0729" w:rsidRPr="009143DF" w:rsidRDefault="00BF0729" w:rsidP="00C91F03">
      <w:pPr>
        <w:spacing w:line="600" w:lineRule="exact"/>
        <w:ind w:firstLineChars="200" w:firstLine="31680"/>
        <w:rPr>
          <w:rFonts w:ascii="仿宋_GB2312" w:eastAsia="仿宋_GB2312" w:hAnsi="仿宋" w:cs="Times New Roman"/>
          <w:b/>
          <w:bCs/>
          <w:color w:val="000000"/>
          <w:sz w:val="32"/>
          <w:szCs w:val="32"/>
        </w:rPr>
      </w:pPr>
      <w:r w:rsidRPr="009143DF">
        <w:rPr>
          <w:rFonts w:ascii="仿宋_GB2312" w:eastAsia="仿宋_GB2312" w:hAnsi="仿宋" w:cs="仿宋_GB2312" w:hint="eastAsia"/>
          <w:b/>
          <w:bCs/>
          <w:color w:val="000000"/>
          <w:sz w:val="32"/>
          <w:szCs w:val="32"/>
        </w:rPr>
        <w:t>王向前为湖南省人民代表大会常务委员会研究室主任。</w:t>
      </w:r>
    </w:p>
    <w:p w:rsidR="00BF0729" w:rsidRPr="009143DF" w:rsidRDefault="00BF0729" w:rsidP="00C91F03">
      <w:pPr>
        <w:spacing w:line="600" w:lineRule="exact"/>
        <w:ind w:firstLineChars="200" w:firstLine="31680"/>
        <w:rPr>
          <w:rFonts w:ascii="仿宋_GB2312" w:eastAsia="仿宋_GB2312" w:hAnsi="仿宋" w:cs="Times New Roman"/>
          <w:b/>
          <w:bCs/>
          <w:color w:val="000000"/>
          <w:sz w:val="32"/>
          <w:szCs w:val="32"/>
        </w:rPr>
      </w:pPr>
      <w:r w:rsidRPr="009143DF">
        <w:rPr>
          <w:rFonts w:ascii="仿宋_GB2312" w:eastAsia="仿宋_GB2312" w:hAnsi="仿宋" w:cs="仿宋_GB2312" w:hint="eastAsia"/>
          <w:b/>
          <w:bCs/>
          <w:color w:val="000000"/>
          <w:sz w:val="32"/>
          <w:szCs w:val="32"/>
        </w:rPr>
        <w:t>请予审议。</w:t>
      </w:r>
    </w:p>
    <w:p w:rsidR="00BF0729" w:rsidRPr="009143DF" w:rsidRDefault="00BF0729" w:rsidP="009143DF">
      <w:pPr>
        <w:spacing w:line="600" w:lineRule="exact"/>
        <w:rPr>
          <w:rFonts w:ascii="仿宋_GB2312" w:eastAsia="仿宋_GB2312" w:hAnsi="仿宋" w:cs="Times New Roman"/>
          <w:b/>
          <w:bCs/>
          <w:color w:val="000000"/>
          <w:sz w:val="32"/>
          <w:szCs w:val="32"/>
        </w:rPr>
      </w:pPr>
    </w:p>
    <w:p w:rsidR="00BF0729" w:rsidRPr="009143DF" w:rsidRDefault="00BF0729" w:rsidP="009143DF">
      <w:pPr>
        <w:spacing w:line="600" w:lineRule="exact"/>
        <w:rPr>
          <w:rFonts w:ascii="仿宋_GB2312" w:eastAsia="仿宋_GB2312" w:hAnsi="仿宋" w:cs="Times New Roman"/>
          <w:b/>
          <w:bCs/>
          <w:color w:val="000000"/>
          <w:sz w:val="32"/>
          <w:szCs w:val="32"/>
        </w:rPr>
      </w:pPr>
    </w:p>
    <w:p w:rsidR="00BF0729" w:rsidRPr="009143DF" w:rsidRDefault="00BF0729" w:rsidP="00C91F03">
      <w:pPr>
        <w:spacing w:line="600" w:lineRule="exact"/>
        <w:ind w:firstLineChars="395" w:firstLine="31680"/>
        <w:rPr>
          <w:rFonts w:ascii="仿宋_GB2312" w:eastAsia="仿宋_GB2312" w:hAnsi="仿宋" w:cs="Times New Roman"/>
          <w:b/>
          <w:bCs/>
          <w:color w:val="000000"/>
          <w:sz w:val="32"/>
          <w:szCs w:val="32"/>
        </w:rPr>
      </w:pPr>
      <w:r w:rsidRPr="009143DF">
        <w:rPr>
          <w:rFonts w:ascii="仿宋_GB2312" w:eastAsia="仿宋_GB2312" w:hAnsi="仿宋" w:cs="仿宋_GB2312" w:hint="eastAsia"/>
          <w:b/>
          <w:bCs/>
          <w:color w:val="000000"/>
          <w:sz w:val="32"/>
          <w:szCs w:val="32"/>
        </w:rPr>
        <w:t>湖南省人民代表大会常务委员会主任</w:t>
      </w:r>
      <w:r w:rsidRPr="009143DF">
        <w:rPr>
          <w:rFonts w:ascii="仿宋_GB2312" w:eastAsia="仿宋_GB2312" w:hAnsi="仿宋" w:cs="仿宋_GB2312"/>
          <w:b/>
          <w:bCs/>
          <w:color w:val="000000"/>
          <w:sz w:val="32"/>
          <w:szCs w:val="32"/>
        </w:rPr>
        <w:t xml:space="preserve">  </w:t>
      </w:r>
      <w:r w:rsidRPr="009143DF">
        <w:rPr>
          <w:rFonts w:ascii="仿宋_GB2312" w:eastAsia="仿宋_GB2312" w:hAnsi="仿宋" w:cs="仿宋_GB2312" w:hint="eastAsia"/>
          <w:b/>
          <w:bCs/>
          <w:color w:val="000000"/>
          <w:sz w:val="32"/>
          <w:szCs w:val="32"/>
        </w:rPr>
        <w:t>杜家毫</w:t>
      </w:r>
    </w:p>
    <w:p w:rsidR="00BF0729" w:rsidRPr="009143DF" w:rsidRDefault="00BF0729" w:rsidP="009143DF">
      <w:pPr>
        <w:spacing w:line="600" w:lineRule="exact"/>
        <w:rPr>
          <w:rFonts w:ascii="仿宋_GB2312" w:eastAsia="仿宋_GB2312" w:hAnsi="仿宋" w:cs="Times New Roman"/>
          <w:b/>
          <w:bCs/>
          <w:color w:val="000000"/>
          <w:sz w:val="32"/>
          <w:szCs w:val="32"/>
        </w:rPr>
      </w:pPr>
      <w:r w:rsidRPr="009143DF">
        <w:rPr>
          <w:rFonts w:ascii="仿宋_GB2312" w:eastAsia="仿宋_GB2312" w:hAnsi="仿宋" w:cs="仿宋_GB2312"/>
          <w:b/>
          <w:bCs/>
          <w:color w:val="000000"/>
          <w:sz w:val="32"/>
          <w:szCs w:val="32"/>
        </w:rPr>
        <w:t xml:space="preserve">                                    </w:t>
      </w:r>
      <w:r>
        <w:rPr>
          <w:rFonts w:ascii="仿宋_GB2312" w:eastAsia="仿宋_GB2312" w:hAnsi="仿宋" w:cs="仿宋_GB2312"/>
          <w:b/>
          <w:bCs/>
          <w:color w:val="000000"/>
          <w:sz w:val="32"/>
          <w:szCs w:val="32"/>
        </w:rPr>
        <w:t xml:space="preserve"> </w:t>
      </w:r>
      <w:r w:rsidRPr="009143DF">
        <w:rPr>
          <w:rFonts w:ascii="仿宋_GB2312" w:eastAsia="仿宋_GB2312" w:hAnsi="仿宋" w:cs="仿宋_GB2312"/>
          <w:b/>
          <w:bCs/>
          <w:color w:val="000000"/>
          <w:sz w:val="32"/>
          <w:szCs w:val="32"/>
        </w:rPr>
        <w:t>2020</w:t>
      </w:r>
      <w:r w:rsidRPr="009143DF">
        <w:rPr>
          <w:rFonts w:ascii="仿宋_GB2312" w:eastAsia="仿宋_GB2312" w:hAnsi="仿宋" w:cs="仿宋_GB2312" w:hint="eastAsia"/>
          <w:b/>
          <w:bCs/>
          <w:color w:val="000000"/>
          <w:sz w:val="32"/>
          <w:szCs w:val="32"/>
        </w:rPr>
        <w:t>年</w:t>
      </w:r>
      <w:r w:rsidRPr="009143DF">
        <w:rPr>
          <w:rFonts w:ascii="仿宋_GB2312" w:eastAsia="仿宋_GB2312" w:hAnsi="仿宋" w:cs="仿宋_GB2312"/>
          <w:b/>
          <w:bCs/>
          <w:color w:val="000000"/>
          <w:sz w:val="32"/>
          <w:szCs w:val="32"/>
        </w:rPr>
        <w:t>6</w:t>
      </w:r>
      <w:r w:rsidRPr="009143DF">
        <w:rPr>
          <w:rFonts w:ascii="仿宋_GB2312" w:eastAsia="仿宋_GB2312" w:hAnsi="仿宋" w:cs="仿宋_GB2312" w:hint="eastAsia"/>
          <w:b/>
          <w:bCs/>
          <w:color w:val="000000"/>
          <w:sz w:val="32"/>
          <w:szCs w:val="32"/>
        </w:rPr>
        <w:t>月</w:t>
      </w:r>
      <w:r w:rsidRPr="009143DF">
        <w:rPr>
          <w:rFonts w:ascii="仿宋_GB2312" w:eastAsia="仿宋_GB2312" w:hAnsi="仿宋" w:cs="仿宋_GB2312"/>
          <w:b/>
          <w:bCs/>
          <w:color w:val="000000"/>
          <w:sz w:val="32"/>
          <w:szCs w:val="32"/>
        </w:rPr>
        <w:t>1</w:t>
      </w:r>
      <w:r w:rsidRPr="009143DF">
        <w:rPr>
          <w:rFonts w:ascii="仿宋_GB2312" w:eastAsia="仿宋_GB2312" w:hAnsi="仿宋" w:cs="仿宋_GB2312" w:hint="eastAsia"/>
          <w:b/>
          <w:bCs/>
          <w:color w:val="000000"/>
          <w:sz w:val="32"/>
          <w:szCs w:val="32"/>
        </w:rPr>
        <w:t>日</w:t>
      </w:r>
    </w:p>
    <w:p w:rsidR="00BF0729" w:rsidRPr="009143DF" w:rsidRDefault="00BF0729" w:rsidP="009143DF">
      <w:pPr>
        <w:spacing w:line="600" w:lineRule="exact"/>
        <w:rPr>
          <w:rFonts w:ascii="仿宋_GB2312" w:eastAsia="仿宋_GB2312" w:hAnsi="仿宋" w:cs="Times New Roman"/>
          <w:b/>
          <w:bCs/>
          <w:color w:val="000000"/>
          <w:sz w:val="32"/>
          <w:szCs w:val="32"/>
        </w:rPr>
      </w:pPr>
    </w:p>
    <w:p w:rsidR="00BF0729" w:rsidRPr="009143DF" w:rsidRDefault="00BF0729" w:rsidP="009143DF">
      <w:pPr>
        <w:spacing w:line="720" w:lineRule="exact"/>
        <w:jc w:val="center"/>
        <w:rPr>
          <w:rFonts w:ascii="仿宋_GB2312" w:eastAsia="仿宋_GB2312" w:hAnsi="仿宋" w:cs="Times New Roman"/>
          <w:b/>
          <w:bCs/>
          <w:color w:val="000000"/>
          <w:sz w:val="32"/>
          <w:szCs w:val="32"/>
        </w:rPr>
      </w:pPr>
      <w:r w:rsidRPr="009143DF">
        <w:rPr>
          <w:rFonts w:ascii="仿宋_GB2312" w:eastAsia="仿宋_GB2312" w:cs="Times New Roman"/>
          <w:b/>
          <w:bCs/>
          <w:color w:val="000000"/>
          <w:sz w:val="32"/>
          <w:szCs w:val="32"/>
        </w:rPr>
        <w:br w:type="page"/>
      </w:r>
    </w:p>
    <w:p w:rsidR="00BF0729" w:rsidRDefault="00BF0729" w:rsidP="009143DF">
      <w:pPr>
        <w:spacing w:line="720" w:lineRule="exact"/>
        <w:jc w:val="center"/>
        <w:rPr>
          <w:rFonts w:ascii="方正小标宋_GBK" w:eastAsia="方正小标宋_GBK" w:hAnsi="宋体" w:cs="Times New Roman"/>
          <w:b/>
          <w:bCs/>
          <w:color w:val="000000"/>
          <w:sz w:val="44"/>
          <w:szCs w:val="44"/>
        </w:rPr>
      </w:pPr>
      <w:r w:rsidRPr="009143DF">
        <w:rPr>
          <w:rFonts w:ascii="方正小标宋_GBK" w:eastAsia="方正小标宋_GBK" w:hAnsi="宋体" w:cs="方正小标宋_GBK" w:hint="eastAsia"/>
          <w:b/>
          <w:bCs/>
          <w:color w:val="000000"/>
          <w:sz w:val="44"/>
          <w:szCs w:val="44"/>
        </w:rPr>
        <w:t>关于提请决定任命王向前职务的</w:t>
      </w:r>
    </w:p>
    <w:p w:rsidR="00BF0729" w:rsidRPr="009143DF" w:rsidRDefault="00BF0729" w:rsidP="009143DF">
      <w:pPr>
        <w:spacing w:line="720" w:lineRule="exact"/>
        <w:jc w:val="center"/>
        <w:rPr>
          <w:rFonts w:ascii="宋体" w:cs="Times New Roman"/>
          <w:b/>
          <w:bCs/>
          <w:color w:val="000000"/>
          <w:sz w:val="36"/>
          <w:szCs w:val="36"/>
        </w:rPr>
      </w:pPr>
      <w:r w:rsidRPr="009143DF">
        <w:rPr>
          <w:rFonts w:ascii="方正小标宋_GBK" w:eastAsia="方正小标宋_GBK" w:hAnsi="宋体" w:cs="方正小标宋_GBK" w:hint="eastAsia"/>
          <w:b/>
          <w:bCs/>
          <w:color w:val="000000"/>
          <w:sz w:val="44"/>
          <w:szCs w:val="44"/>
        </w:rPr>
        <w:t>议案</w:t>
      </w:r>
      <w:r>
        <w:rPr>
          <w:rFonts w:ascii="方正小标宋_GBK" w:eastAsia="方正小标宋_GBK" w:hAnsi="宋体" w:cs="方正小标宋_GBK" w:hint="eastAsia"/>
          <w:b/>
          <w:bCs/>
          <w:color w:val="000000"/>
          <w:sz w:val="44"/>
          <w:szCs w:val="44"/>
        </w:rPr>
        <w:t>（代拟稿）</w:t>
      </w:r>
      <w:r w:rsidRPr="009143DF">
        <w:rPr>
          <w:rFonts w:ascii="方正小标宋_GBK" w:eastAsia="方正小标宋_GBK" w:hAnsi="宋体" w:cs="方正小标宋_GBK" w:hint="eastAsia"/>
          <w:b/>
          <w:bCs/>
          <w:color w:val="000000"/>
          <w:sz w:val="44"/>
          <w:szCs w:val="44"/>
        </w:rPr>
        <w:t>的说明</w:t>
      </w:r>
    </w:p>
    <w:p w:rsidR="00BF0729" w:rsidRPr="009143DF" w:rsidRDefault="00BF0729" w:rsidP="009143DF">
      <w:pPr>
        <w:spacing w:line="500" w:lineRule="exact"/>
        <w:jc w:val="center"/>
        <w:rPr>
          <w:rFonts w:ascii="宋体" w:cs="Times New Roman"/>
          <w:b/>
          <w:bCs/>
          <w:color w:val="000000"/>
          <w:sz w:val="32"/>
          <w:szCs w:val="32"/>
        </w:rPr>
      </w:pPr>
    </w:p>
    <w:p w:rsidR="00BF0729" w:rsidRPr="009143DF" w:rsidRDefault="00BF0729" w:rsidP="009143DF">
      <w:pPr>
        <w:spacing w:line="500" w:lineRule="exact"/>
        <w:jc w:val="center"/>
        <w:rPr>
          <w:rFonts w:ascii="宋体" w:cs="Times New Roman"/>
          <w:b/>
          <w:bCs/>
          <w:color w:val="000000"/>
          <w:sz w:val="28"/>
          <w:szCs w:val="28"/>
        </w:rPr>
      </w:pPr>
      <w:r w:rsidRPr="009143DF">
        <w:rPr>
          <w:rFonts w:ascii="宋体" w:hAnsi="宋体" w:cs="宋体" w:hint="eastAsia"/>
          <w:b/>
          <w:bCs/>
          <w:color w:val="000000"/>
          <w:sz w:val="28"/>
          <w:szCs w:val="28"/>
        </w:rPr>
        <w:t>湖南省人大常委会联工委主任</w:t>
      </w:r>
      <w:r w:rsidRPr="009143DF">
        <w:rPr>
          <w:rFonts w:ascii="宋体" w:hAnsi="宋体" w:cs="宋体"/>
          <w:b/>
          <w:bCs/>
          <w:color w:val="000000"/>
          <w:sz w:val="28"/>
          <w:szCs w:val="28"/>
        </w:rPr>
        <w:t xml:space="preserve">  </w:t>
      </w:r>
      <w:r w:rsidRPr="009143DF">
        <w:rPr>
          <w:rFonts w:ascii="黑体" w:eastAsia="黑体" w:hAnsi="宋体" w:cs="黑体" w:hint="eastAsia"/>
          <w:b/>
          <w:bCs/>
          <w:color w:val="000000"/>
          <w:sz w:val="28"/>
          <w:szCs w:val="28"/>
        </w:rPr>
        <w:t>张云英</w:t>
      </w:r>
    </w:p>
    <w:p w:rsidR="00BF0729" w:rsidRPr="009143DF" w:rsidRDefault="00BF0729" w:rsidP="009143DF">
      <w:pPr>
        <w:spacing w:line="500" w:lineRule="exact"/>
        <w:jc w:val="center"/>
        <w:rPr>
          <w:rFonts w:ascii="宋体" w:cs="Times New Roman"/>
          <w:b/>
          <w:bCs/>
          <w:color w:val="000000"/>
          <w:sz w:val="28"/>
          <w:szCs w:val="28"/>
        </w:rPr>
      </w:pPr>
    </w:p>
    <w:p w:rsidR="00BF0729" w:rsidRPr="009143DF" w:rsidRDefault="00BF0729" w:rsidP="009143DF">
      <w:pPr>
        <w:spacing w:line="600" w:lineRule="exact"/>
        <w:rPr>
          <w:rFonts w:ascii="仿宋_GB2312" w:eastAsia="仿宋_GB2312" w:hAnsi="楷体" w:cs="Times New Roman"/>
          <w:b/>
          <w:bCs/>
          <w:color w:val="000000"/>
          <w:sz w:val="32"/>
          <w:szCs w:val="32"/>
        </w:rPr>
      </w:pPr>
      <w:r w:rsidRPr="009143DF">
        <w:rPr>
          <w:rFonts w:ascii="仿宋_GB2312" w:eastAsia="仿宋_GB2312" w:hAnsi="楷体" w:cs="仿宋_GB2312" w:hint="eastAsia"/>
          <w:b/>
          <w:bCs/>
          <w:color w:val="000000"/>
          <w:sz w:val="32"/>
          <w:szCs w:val="32"/>
        </w:rPr>
        <w:t>主任会议：</w:t>
      </w:r>
    </w:p>
    <w:p w:rsidR="00BF0729" w:rsidRPr="009143DF" w:rsidRDefault="00BF0729" w:rsidP="00C91F03">
      <w:pPr>
        <w:spacing w:line="600" w:lineRule="exact"/>
        <w:ind w:firstLineChars="200" w:firstLine="31680"/>
        <w:rPr>
          <w:rFonts w:ascii="仿宋_GB2312" w:eastAsia="仿宋_GB2312" w:hAnsi="仿宋" w:cs="Times New Roman"/>
          <w:b/>
          <w:bCs/>
          <w:color w:val="000000"/>
          <w:sz w:val="32"/>
          <w:szCs w:val="32"/>
        </w:rPr>
      </w:pPr>
      <w:r w:rsidRPr="009143DF">
        <w:rPr>
          <w:rFonts w:ascii="仿宋_GB2312" w:eastAsia="仿宋_GB2312" w:hAnsi="仿宋" w:cs="仿宋_GB2312" w:hint="eastAsia"/>
          <w:b/>
          <w:bCs/>
          <w:color w:val="000000"/>
          <w:sz w:val="32"/>
          <w:szCs w:val="32"/>
        </w:rPr>
        <w:t>我委代拟了省人大常委会主任杜家毫关于提请决定任命王向前职务的议案，</w:t>
      </w:r>
      <w:r>
        <w:rPr>
          <w:rFonts w:ascii="仿宋_GB2312" w:eastAsia="仿宋_GB2312" w:hAnsi="仿宋" w:cs="仿宋_GB2312" w:hint="eastAsia"/>
          <w:b/>
          <w:bCs/>
          <w:color w:val="000000"/>
          <w:sz w:val="32"/>
          <w:szCs w:val="32"/>
        </w:rPr>
        <w:t>现就有关情况</w:t>
      </w:r>
      <w:r w:rsidRPr="009143DF">
        <w:rPr>
          <w:rFonts w:ascii="仿宋_GB2312" w:eastAsia="仿宋_GB2312" w:hAnsi="仿宋" w:cs="仿宋_GB2312" w:hint="eastAsia"/>
          <w:b/>
          <w:bCs/>
          <w:color w:val="000000"/>
          <w:sz w:val="32"/>
          <w:szCs w:val="32"/>
        </w:rPr>
        <w:t>作以下说明：</w:t>
      </w:r>
    </w:p>
    <w:p w:rsidR="00BF0729" w:rsidRPr="009143DF" w:rsidRDefault="00BF0729" w:rsidP="00C91F03">
      <w:pPr>
        <w:spacing w:line="600" w:lineRule="exact"/>
        <w:ind w:firstLineChars="200" w:firstLine="31680"/>
        <w:rPr>
          <w:rFonts w:ascii="仿宋_GB2312" w:eastAsia="仿宋_GB2312" w:hAnsi="仿宋" w:cs="Times New Roman"/>
          <w:b/>
          <w:bCs/>
          <w:color w:val="000000"/>
          <w:sz w:val="32"/>
          <w:szCs w:val="32"/>
        </w:rPr>
      </w:pPr>
      <w:r w:rsidRPr="009143DF">
        <w:rPr>
          <w:rFonts w:ascii="仿宋_GB2312" w:eastAsia="仿宋_GB2312" w:hAnsi="仿宋" w:cs="仿宋_GB2312"/>
          <w:b/>
          <w:bCs/>
          <w:color w:val="000000"/>
          <w:sz w:val="32"/>
          <w:szCs w:val="32"/>
        </w:rPr>
        <w:t>5</w:t>
      </w:r>
      <w:r w:rsidRPr="009143DF">
        <w:rPr>
          <w:rFonts w:ascii="仿宋_GB2312" w:eastAsia="仿宋_GB2312" w:hAnsi="仿宋" w:cs="仿宋_GB2312" w:hint="eastAsia"/>
          <w:b/>
          <w:bCs/>
          <w:color w:val="000000"/>
          <w:sz w:val="32"/>
          <w:szCs w:val="32"/>
        </w:rPr>
        <w:t>月</w:t>
      </w:r>
      <w:r w:rsidRPr="009143DF">
        <w:rPr>
          <w:rFonts w:ascii="仿宋_GB2312" w:eastAsia="仿宋_GB2312" w:hAnsi="仿宋" w:cs="仿宋_GB2312"/>
          <w:b/>
          <w:bCs/>
          <w:color w:val="000000"/>
          <w:sz w:val="32"/>
          <w:szCs w:val="32"/>
        </w:rPr>
        <w:t>8</w:t>
      </w:r>
      <w:r w:rsidRPr="009143DF">
        <w:rPr>
          <w:rFonts w:ascii="仿宋_GB2312" w:eastAsia="仿宋_GB2312" w:hAnsi="仿宋" w:cs="仿宋_GB2312" w:hint="eastAsia"/>
          <w:b/>
          <w:bCs/>
          <w:color w:val="000000"/>
          <w:sz w:val="32"/>
          <w:szCs w:val="32"/>
        </w:rPr>
        <w:t>日，省委发出湘委干</w:t>
      </w:r>
      <w:r w:rsidRPr="009143DF">
        <w:rPr>
          <w:rFonts w:ascii="仿宋_GB2312" w:eastAsia="仿宋_GB2312" w:hAnsi="仿宋" w:cs="仿宋_GB2312"/>
          <w:b/>
          <w:bCs/>
          <w:color w:val="000000"/>
          <w:sz w:val="32"/>
          <w:szCs w:val="32"/>
        </w:rPr>
        <w:t>[2020]43</w:t>
      </w:r>
      <w:r>
        <w:rPr>
          <w:rFonts w:ascii="仿宋_GB2312" w:eastAsia="仿宋_GB2312" w:hAnsi="仿宋" w:cs="仿宋_GB2312" w:hint="eastAsia"/>
          <w:b/>
          <w:bCs/>
          <w:color w:val="000000"/>
          <w:sz w:val="32"/>
          <w:szCs w:val="32"/>
        </w:rPr>
        <w:t>号文件，提名王向前同志任省人大常委会研究室主任</w:t>
      </w:r>
      <w:r w:rsidRPr="009143DF">
        <w:rPr>
          <w:rFonts w:ascii="仿宋_GB2312" w:eastAsia="仿宋_GB2312" w:hAnsi="仿宋" w:cs="仿宋_GB2312" w:hint="eastAsia"/>
          <w:b/>
          <w:bCs/>
          <w:color w:val="000000"/>
          <w:sz w:val="32"/>
          <w:szCs w:val="32"/>
        </w:rPr>
        <w:t>。根据《湖南省人民代表大会常务委员会人事任免办法》第十二条第一款的规定，省人大常委会主任杜家毫提请本次常委会会议决定任命王向前为省人大常委会研究室主任。</w:t>
      </w:r>
    </w:p>
    <w:p w:rsidR="00BF0729" w:rsidRPr="009143DF" w:rsidRDefault="00BF0729" w:rsidP="00C91F03">
      <w:pPr>
        <w:spacing w:line="600" w:lineRule="exact"/>
        <w:ind w:firstLineChars="200" w:firstLine="31680"/>
        <w:rPr>
          <w:rFonts w:ascii="仿宋_GB2312" w:eastAsia="仿宋_GB2312" w:hAnsi="仿宋" w:cs="Times New Roman"/>
          <w:b/>
          <w:bCs/>
          <w:color w:val="000000"/>
          <w:sz w:val="32"/>
          <w:szCs w:val="32"/>
        </w:rPr>
      </w:pPr>
      <w:r w:rsidRPr="009143DF">
        <w:rPr>
          <w:rFonts w:ascii="仿宋_GB2312" w:eastAsia="仿宋_GB2312" w:hAnsi="仿宋" w:cs="仿宋_GB2312" w:hint="eastAsia"/>
          <w:b/>
          <w:bCs/>
          <w:color w:val="000000"/>
          <w:sz w:val="32"/>
          <w:szCs w:val="32"/>
        </w:rPr>
        <w:t>以上说明，请予审议。</w:t>
      </w:r>
    </w:p>
    <w:p w:rsidR="00BF0729" w:rsidRPr="009143DF" w:rsidRDefault="00BF0729" w:rsidP="00C91F03">
      <w:pPr>
        <w:spacing w:line="600" w:lineRule="exact"/>
        <w:ind w:firstLineChars="200" w:firstLine="31680"/>
        <w:rPr>
          <w:rFonts w:ascii="仿宋_GB2312" w:eastAsia="仿宋_GB2312" w:hAnsi="仿宋" w:cs="Times New Roman"/>
          <w:b/>
          <w:bCs/>
          <w:color w:val="000000"/>
          <w:sz w:val="32"/>
          <w:szCs w:val="32"/>
        </w:rPr>
      </w:pPr>
    </w:p>
    <w:p w:rsidR="00BF0729" w:rsidRPr="009143DF" w:rsidRDefault="00BF0729" w:rsidP="00C91F03">
      <w:pPr>
        <w:spacing w:line="600" w:lineRule="exact"/>
        <w:ind w:firstLineChars="200" w:firstLine="31680"/>
        <w:rPr>
          <w:rFonts w:ascii="仿宋_GB2312" w:eastAsia="仿宋_GB2312" w:hAnsi="仿宋" w:cs="Times New Roman"/>
          <w:b/>
          <w:bCs/>
          <w:color w:val="000000"/>
          <w:sz w:val="32"/>
          <w:szCs w:val="32"/>
        </w:rPr>
      </w:pPr>
      <w:r w:rsidRPr="009143DF">
        <w:rPr>
          <w:rFonts w:ascii="仿宋_GB2312" w:eastAsia="仿宋_GB2312" w:hAnsi="仿宋" w:cs="仿宋_GB2312" w:hint="eastAsia"/>
          <w:b/>
          <w:bCs/>
          <w:color w:val="000000"/>
          <w:sz w:val="32"/>
          <w:szCs w:val="32"/>
        </w:rPr>
        <w:t>附：王向前的简历及被提请决定任命的理由</w:t>
      </w:r>
    </w:p>
    <w:p w:rsidR="00BF0729" w:rsidRPr="009143DF" w:rsidRDefault="00BF0729" w:rsidP="00C91F03">
      <w:pPr>
        <w:spacing w:line="600" w:lineRule="exact"/>
        <w:ind w:firstLineChars="200" w:firstLine="31680"/>
        <w:rPr>
          <w:rFonts w:ascii="仿宋_GB2312" w:eastAsia="仿宋_GB2312" w:hAnsi="仿宋" w:cs="Times New Roman"/>
          <w:b/>
          <w:bCs/>
          <w:color w:val="000000"/>
          <w:sz w:val="36"/>
          <w:szCs w:val="36"/>
        </w:rPr>
      </w:pPr>
    </w:p>
    <w:p w:rsidR="00BF0729" w:rsidRPr="009143DF" w:rsidRDefault="00BF0729" w:rsidP="00C91F03">
      <w:pPr>
        <w:spacing w:line="600" w:lineRule="exact"/>
        <w:ind w:firstLineChars="400" w:firstLine="31680"/>
        <w:rPr>
          <w:rFonts w:ascii="仿宋_GB2312" w:eastAsia="仿宋_GB2312" w:hAnsi="仿宋" w:cs="Times New Roman"/>
          <w:b/>
          <w:bCs/>
          <w:color w:val="000000"/>
          <w:sz w:val="36"/>
          <w:szCs w:val="36"/>
        </w:rPr>
      </w:pPr>
    </w:p>
    <w:p w:rsidR="00BF0729" w:rsidRPr="009143DF" w:rsidRDefault="00BF0729" w:rsidP="00C91F03">
      <w:pPr>
        <w:spacing w:line="720" w:lineRule="exact"/>
        <w:ind w:firstLineChars="400" w:firstLine="31680"/>
        <w:jc w:val="center"/>
        <w:rPr>
          <w:rFonts w:ascii="方正小标宋_GBK" w:eastAsia="方正小标宋_GBK" w:hAnsi="仿宋" w:cs="Times New Roman"/>
          <w:b/>
          <w:bCs/>
          <w:color w:val="000000"/>
          <w:sz w:val="44"/>
          <w:szCs w:val="44"/>
        </w:rPr>
      </w:pPr>
      <w:r w:rsidRPr="009143DF">
        <w:rPr>
          <w:rFonts w:ascii="仿宋_GB2312" w:eastAsia="仿宋_GB2312" w:hAnsi="仿宋" w:cs="Times New Roman"/>
          <w:b/>
          <w:bCs/>
          <w:color w:val="000000"/>
          <w:sz w:val="36"/>
          <w:szCs w:val="36"/>
        </w:rPr>
        <w:br w:type="page"/>
      </w:r>
    </w:p>
    <w:p w:rsidR="00BF0729" w:rsidRPr="009143DF" w:rsidRDefault="00BF0729" w:rsidP="009143DF">
      <w:pPr>
        <w:spacing w:line="720" w:lineRule="exact"/>
        <w:jc w:val="center"/>
        <w:rPr>
          <w:rFonts w:ascii="方正小标宋_GBK" w:eastAsia="方正小标宋_GBK" w:hAnsi="宋体" w:cs="Times New Roman"/>
          <w:b/>
          <w:bCs/>
          <w:color w:val="000000"/>
          <w:sz w:val="44"/>
          <w:szCs w:val="44"/>
        </w:rPr>
      </w:pPr>
      <w:r w:rsidRPr="009143DF">
        <w:rPr>
          <w:rFonts w:ascii="方正小标宋_GBK" w:eastAsia="方正小标宋_GBK" w:hAnsi="宋体" w:cs="方正小标宋_GBK" w:hint="eastAsia"/>
          <w:b/>
          <w:bCs/>
          <w:color w:val="000000"/>
          <w:sz w:val="44"/>
          <w:szCs w:val="44"/>
        </w:rPr>
        <w:t>王向前简历及被提请决定任命的理由</w:t>
      </w:r>
    </w:p>
    <w:p w:rsidR="00BF0729" w:rsidRPr="009143DF" w:rsidRDefault="00BF0729" w:rsidP="009143DF">
      <w:pPr>
        <w:spacing w:line="600" w:lineRule="exact"/>
        <w:jc w:val="center"/>
        <w:rPr>
          <w:rFonts w:ascii="方正小标宋_GBK" w:eastAsia="方正小标宋_GBK" w:hAnsi="仿宋" w:cs="Times New Roman"/>
          <w:b/>
          <w:bCs/>
          <w:color w:val="000000"/>
          <w:sz w:val="44"/>
          <w:szCs w:val="44"/>
        </w:rPr>
      </w:pPr>
    </w:p>
    <w:p w:rsidR="00BF0729" w:rsidRPr="009143DF" w:rsidRDefault="00BF0729" w:rsidP="00C91F03">
      <w:pPr>
        <w:spacing w:line="600" w:lineRule="exact"/>
        <w:ind w:firstLineChars="200" w:firstLine="31680"/>
        <w:rPr>
          <w:rFonts w:ascii="仿宋_GB2312" w:eastAsia="仿宋_GB2312" w:hAnsi="仿宋" w:cs="Times New Roman"/>
          <w:b/>
          <w:bCs/>
          <w:sz w:val="32"/>
          <w:szCs w:val="32"/>
        </w:rPr>
      </w:pPr>
      <w:r w:rsidRPr="009143DF">
        <w:rPr>
          <w:rFonts w:ascii="仿宋_GB2312" w:eastAsia="仿宋_GB2312" w:hAnsi="仿宋" w:cs="仿宋_GB2312" w:hint="eastAsia"/>
          <w:b/>
          <w:bCs/>
          <w:sz w:val="32"/>
          <w:szCs w:val="32"/>
        </w:rPr>
        <w:t>王向前，男，汉族，湖南新化人，中央党校在职研究生学历，</w:t>
      </w:r>
      <w:r w:rsidRPr="009143DF">
        <w:rPr>
          <w:rFonts w:ascii="仿宋_GB2312" w:eastAsia="仿宋_GB2312" w:hAnsi="仿宋" w:cs="仿宋_GB2312"/>
          <w:b/>
          <w:bCs/>
          <w:sz w:val="32"/>
          <w:szCs w:val="32"/>
        </w:rPr>
        <w:t>1970</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8</w:t>
      </w:r>
      <w:r w:rsidRPr="009143DF">
        <w:rPr>
          <w:rFonts w:ascii="仿宋_GB2312" w:eastAsia="仿宋_GB2312" w:hAnsi="仿宋" w:cs="仿宋_GB2312" w:hint="eastAsia"/>
          <w:b/>
          <w:bCs/>
          <w:sz w:val="32"/>
          <w:szCs w:val="32"/>
        </w:rPr>
        <w:t>月出生，</w:t>
      </w:r>
      <w:r w:rsidRPr="009143DF">
        <w:rPr>
          <w:rFonts w:ascii="仿宋_GB2312" w:eastAsia="仿宋_GB2312" w:hAnsi="仿宋" w:cs="仿宋_GB2312"/>
          <w:b/>
          <w:bCs/>
          <w:sz w:val="32"/>
          <w:szCs w:val="32"/>
        </w:rPr>
        <w:t>1993</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4</w:t>
      </w:r>
      <w:r w:rsidRPr="009143DF">
        <w:rPr>
          <w:rFonts w:ascii="仿宋_GB2312" w:eastAsia="仿宋_GB2312" w:hAnsi="仿宋" w:cs="仿宋_GB2312" w:hint="eastAsia"/>
          <w:b/>
          <w:bCs/>
          <w:sz w:val="32"/>
          <w:szCs w:val="32"/>
        </w:rPr>
        <w:t>月入党，</w:t>
      </w:r>
      <w:r w:rsidRPr="009143DF">
        <w:rPr>
          <w:rFonts w:ascii="仿宋_GB2312" w:eastAsia="仿宋_GB2312" w:hAnsi="仿宋" w:cs="仿宋_GB2312"/>
          <w:b/>
          <w:bCs/>
          <w:sz w:val="32"/>
          <w:szCs w:val="32"/>
        </w:rPr>
        <w:t>1989</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7</w:t>
      </w:r>
      <w:r w:rsidRPr="009143DF">
        <w:rPr>
          <w:rFonts w:ascii="仿宋_GB2312" w:eastAsia="仿宋_GB2312" w:hAnsi="仿宋" w:cs="仿宋_GB2312" w:hint="eastAsia"/>
          <w:b/>
          <w:bCs/>
          <w:sz w:val="32"/>
          <w:szCs w:val="32"/>
        </w:rPr>
        <w:t>月参加工作，现任省人大常委会研究室副主任。</w:t>
      </w:r>
    </w:p>
    <w:p w:rsidR="00BF0729" w:rsidRPr="009143DF" w:rsidRDefault="00BF0729" w:rsidP="00C91F03">
      <w:pPr>
        <w:spacing w:line="600" w:lineRule="exact"/>
        <w:ind w:firstLineChars="200" w:firstLine="31680"/>
        <w:rPr>
          <w:rFonts w:ascii="仿宋_GB2312" w:eastAsia="仿宋_GB2312" w:hAnsi="仿宋" w:cs="Times New Roman"/>
          <w:b/>
          <w:bCs/>
          <w:sz w:val="32"/>
          <w:szCs w:val="32"/>
        </w:rPr>
      </w:pPr>
      <w:r w:rsidRPr="009143DF">
        <w:rPr>
          <w:rFonts w:ascii="仿宋_GB2312" w:eastAsia="仿宋_GB2312" w:hAnsi="仿宋" w:cs="仿宋_GB2312" w:hint="eastAsia"/>
          <w:b/>
          <w:bCs/>
          <w:sz w:val="32"/>
          <w:szCs w:val="32"/>
        </w:rPr>
        <w:t>主要经历：</w:t>
      </w:r>
      <w:r w:rsidRPr="009143DF">
        <w:rPr>
          <w:rFonts w:ascii="仿宋_GB2312" w:eastAsia="仿宋_GB2312" w:hAnsi="仿宋" w:cs="仿宋_GB2312"/>
          <w:b/>
          <w:bCs/>
          <w:sz w:val="32"/>
          <w:szCs w:val="32"/>
        </w:rPr>
        <w:t>1986</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9</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1989</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7</w:t>
      </w:r>
      <w:r w:rsidRPr="009143DF">
        <w:rPr>
          <w:rFonts w:ascii="仿宋_GB2312" w:eastAsia="仿宋_GB2312" w:hAnsi="仿宋" w:cs="仿宋_GB2312" w:hint="eastAsia"/>
          <w:b/>
          <w:bCs/>
          <w:sz w:val="32"/>
          <w:szCs w:val="32"/>
        </w:rPr>
        <w:t>月，冷水江师范学校学生；</w:t>
      </w:r>
      <w:r w:rsidRPr="009143DF">
        <w:rPr>
          <w:rFonts w:ascii="仿宋_GB2312" w:eastAsia="仿宋_GB2312" w:hAnsi="仿宋" w:cs="仿宋_GB2312"/>
          <w:b/>
          <w:bCs/>
          <w:sz w:val="32"/>
          <w:szCs w:val="32"/>
        </w:rPr>
        <w:t>1989</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7</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1990</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8</w:t>
      </w:r>
      <w:r w:rsidRPr="009143DF">
        <w:rPr>
          <w:rFonts w:ascii="仿宋_GB2312" w:eastAsia="仿宋_GB2312" w:hAnsi="仿宋" w:cs="仿宋_GB2312" w:hint="eastAsia"/>
          <w:b/>
          <w:bCs/>
          <w:sz w:val="32"/>
          <w:szCs w:val="32"/>
        </w:rPr>
        <w:t>月，新化县东富乡毛坪小学教师；</w:t>
      </w:r>
      <w:r w:rsidRPr="009143DF">
        <w:rPr>
          <w:rFonts w:ascii="仿宋_GB2312" w:eastAsia="仿宋_GB2312" w:hAnsi="仿宋" w:cs="仿宋_GB2312"/>
          <w:b/>
          <w:bCs/>
          <w:sz w:val="32"/>
          <w:szCs w:val="32"/>
        </w:rPr>
        <w:t>1990</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8</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1993</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6</w:t>
      </w:r>
      <w:r w:rsidRPr="009143DF">
        <w:rPr>
          <w:rFonts w:ascii="仿宋_GB2312" w:eastAsia="仿宋_GB2312" w:hAnsi="仿宋" w:cs="仿宋_GB2312" w:hint="eastAsia"/>
          <w:b/>
          <w:bCs/>
          <w:sz w:val="32"/>
          <w:szCs w:val="32"/>
        </w:rPr>
        <w:t>月，新化县东富中学教师（其间：</w:t>
      </w:r>
      <w:r w:rsidRPr="009143DF">
        <w:rPr>
          <w:rFonts w:ascii="仿宋_GB2312" w:eastAsia="仿宋_GB2312" w:hAnsi="仿宋" w:cs="仿宋_GB2312"/>
          <w:b/>
          <w:bCs/>
          <w:sz w:val="32"/>
          <w:szCs w:val="32"/>
        </w:rPr>
        <w:t>1991</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9</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1993</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6</w:t>
      </w:r>
      <w:r w:rsidRPr="009143DF">
        <w:rPr>
          <w:rFonts w:ascii="仿宋_GB2312" w:eastAsia="仿宋_GB2312" w:hAnsi="仿宋" w:cs="仿宋_GB2312" w:hint="eastAsia"/>
          <w:b/>
          <w:bCs/>
          <w:sz w:val="32"/>
          <w:szCs w:val="32"/>
        </w:rPr>
        <w:t>月，湖南教育学院物理系脱产学习，获大专学历）；</w:t>
      </w:r>
      <w:r w:rsidRPr="009143DF">
        <w:rPr>
          <w:rFonts w:ascii="仿宋_GB2312" w:eastAsia="仿宋_GB2312" w:hAnsi="仿宋" w:cs="仿宋_GB2312"/>
          <w:b/>
          <w:bCs/>
          <w:sz w:val="32"/>
          <w:szCs w:val="32"/>
        </w:rPr>
        <w:t>1993</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6</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1995</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9</w:t>
      </w:r>
      <w:r w:rsidRPr="009143DF">
        <w:rPr>
          <w:rFonts w:ascii="仿宋_GB2312" w:eastAsia="仿宋_GB2312" w:hAnsi="仿宋" w:cs="仿宋_GB2312" w:hint="eastAsia"/>
          <w:b/>
          <w:bCs/>
          <w:sz w:val="32"/>
          <w:szCs w:val="32"/>
        </w:rPr>
        <w:t>月，新化县委办公室秘书；</w:t>
      </w:r>
      <w:r w:rsidRPr="009143DF">
        <w:rPr>
          <w:rFonts w:ascii="仿宋_GB2312" w:eastAsia="仿宋_GB2312" w:hAnsi="仿宋" w:cs="仿宋_GB2312"/>
          <w:b/>
          <w:bCs/>
          <w:sz w:val="32"/>
          <w:szCs w:val="32"/>
        </w:rPr>
        <w:t>1995</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9</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1996</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4</w:t>
      </w:r>
      <w:r w:rsidRPr="009143DF">
        <w:rPr>
          <w:rFonts w:ascii="仿宋_GB2312" w:eastAsia="仿宋_GB2312" w:hAnsi="仿宋" w:cs="仿宋_GB2312" w:hint="eastAsia"/>
          <w:b/>
          <w:bCs/>
          <w:sz w:val="32"/>
          <w:szCs w:val="32"/>
        </w:rPr>
        <w:t>月，新化县委政研室副主任；</w:t>
      </w:r>
      <w:r w:rsidRPr="009143DF">
        <w:rPr>
          <w:rFonts w:ascii="仿宋_GB2312" w:eastAsia="仿宋_GB2312" w:hAnsi="仿宋" w:cs="仿宋_GB2312"/>
          <w:b/>
          <w:bCs/>
          <w:sz w:val="32"/>
          <w:szCs w:val="32"/>
        </w:rPr>
        <w:t>1996</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4</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1998</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6</w:t>
      </w:r>
      <w:r w:rsidRPr="009143DF">
        <w:rPr>
          <w:rFonts w:ascii="仿宋_GB2312" w:eastAsia="仿宋_GB2312" w:hAnsi="仿宋" w:cs="仿宋_GB2312" w:hint="eastAsia"/>
          <w:b/>
          <w:bCs/>
          <w:sz w:val="32"/>
          <w:szCs w:val="32"/>
        </w:rPr>
        <w:t>月，娄底地区纪委副科级纪检员、正科级纪检员（其间：</w:t>
      </w:r>
      <w:r w:rsidRPr="009143DF">
        <w:rPr>
          <w:rFonts w:ascii="仿宋_GB2312" w:eastAsia="仿宋_GB2312" w:hAnsi="仿宋" w:cs="仿宋_GB2312"/>
          <w:b/>
          <w:bCs/>
          <w:sz w:val="32"/>
          <w:szCs w:val="32"/>
        </w:rPr>
        <w:t>1995</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8</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1997</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12</w:t>
      </w:r>
      <w:r w:rsidRPr="009143DF">
        <w:rPr>
          <w:rFonts w:ascii="仿宋_GB2312" w:eastAsia="仿宋_GB2312" w:hAnsi="仿宋" w:cs="仿宋_GB2312" w:hint="eastAsia"/>
          <w:b/>
          <w:bCs/>
          <w:sz w:val="32"/>
          <w:szCs w:val="32"/>
        </w:rPr>
        <w:t>月，中央党校函授学院经济管理专业学习，获本科学历）；</w:t>
      </w:r>
      <w:r w:rsidRPr="009143DF">
        <w:rPr>
          <w:rFonts w:ascii="仿宋_GB2312" w:eastAsia="仿宋_GB2312" w:hAnsi="仿宋" w:cs="仿宋_GB2312"/>
          <w:b/>
          <w:bCs/>
          <w:sz w:val="32"/>
          <w:szCs w:val="32"/>
        </w:rPr>
        <w:t>1998</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6</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2001</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2</w:t>
      </w:r>
      <w:r w:rsidRPr="009143DF">
        <w:rPr>
          <w:rFonts w:ascii="仿宋_GB2312" w:eastAsia="仿宋_GB2312" w:hAnsi="仿宋" w:cs="仿宋_GB2312" w:hint="eastAsia"/>
          <w:b/>
          <w:bCs/>
          <w:sz w:val="32"/>
          <w:szCs w:val="32"/>
        </w:rPr>
        <w:t>月，娄底地区纪委办公室副主任；</w:t>
      </w:r>
      <w:r w:rsidRPr="009143DF">
        <w:rPr>
          <w:rFonts w:ascii="仿宋_GB2312" w:eastAsia="仿宋_GB2312" w:hAnsi="仿宋" w:cs="仿宋_GB2312"/>
          <w:b/>
          <w:bCs/>
          <w:sz w:val="32"/>
          <w:szCs w:val="32"/>
        </w:rPr>
        <w:t>2001</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2</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2002</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11</w:t>
      </w:r>
      <w:r w:rsidRPr="009143DF">
        <w:rPr>
          <w:rFonts w:ascii="仿宋_GB2312" w:eastAsia="仿宋_GB2312" w:hAnsi="仿宋" w:cs="仿宋_GB2312" w:hint="eastAsia"/>
          <w:b/>
          <w:bCs/>
          <w:sz w:val="32"/>
          <w:szCs w:val="32"/>
        </w:rPr>
        <w:t>月，娄底地区纪委办公室主任；</w:t>
      </w:r>
      <w:r w:rsidRPr="009143DF">
        <w:rPr>
          <w:rFonts w:ascii="仿宋_GB2312" w:eastAsia="仿宋_GB2312" w:hAnsi="仿宋" w:cs="仿宋_GB2312"/>
          <w:b/>
          <w:bCs/>
          <w:sz w:val="32"/>
          <w:szCs w:val="32"/>
        </w:rPr>
        <w:t>2002</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11</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2003</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10</w:t>
      </w:r>
      <w:r w:rsidRPr="009143DF">
        <w:rPr>
          <w:rFonts w:ascii="仿宋_GB2312" w:eastAsia="仿宋_GB2312" w:hAnsi="仿宋" w:cs="仿宋_GB2312" w:hint="eastAsia"/>
          <w:b/>
          <w:bCs/>
          <w:sz w:val="32"/>
          <w:szCs w:val="32"/>
        </w:rPr>
        <w:t>月，娄底市纪委调研法规室主任；</w:t>
      </w:r>
      <w:r w:rsidRPr="009143DF">
        <w:rPr>
          <w:rFonts w:ascii="仿宋_GB2312" w:eastAsia="仿宋_GB2312" w:hAnsi="仿宋" w:cs="仿宋_GB2312"/>
          <w:b/>
          <w:bCs/>
          <w:sz w:val="32"/>
          <w:szCs w:val="32"/>
        </w:rPr>
        <w:t>2003</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10</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2004</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4</w:t>
      </w:r>
      <w:r w:rsidRPr="009143DF">
        <w:rPr>
          <w:rFonts w:ascii="仿宋_GB2312" w:eastAsia="仿宋_GB2312" w:hAnsi="仿宋" w:cs="仿宋_GB2312" w:hint="eastAsia"/>
          <w:b/>
          <w:bCs/>
          <w:sz w:val="32"/>
          <w:szCs w:val="32"/>
        </w:rPr>
        <w:t>月，省人大常委会研究室办公室副处级干部；</w:t>
      </w:r>
      <w:r w:rsidRPr="009143DF">
        <w:rPr>
          <w:rFonts w:ascii="仿宋_GB2312" w:eastAsia="仿宋_GB2312" w:hAnsi="仿宋" w:cs="仿宋_GB2312"/>
          <w:b/>
          <w:bCs/>
          <w:sz w:val="32"/>
          <w:szCs w:val="32"/>
        </w:rPr>
        <w:t>2004</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4</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2009</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4</w:t>
      </w:r>
      <w:r w:rsidRPr="009143DF">
        <w:rPr>
          <w:rFonts w:ascii="仿宋_GB2312" w:eastAsia="仿宋_GB2312" w:hAnsi="仿宋" w:cs="仿宋_GB2312" w:hint="eastAsia"/>
          <w:b/>
          <w:bCs/>
          <w:sz w:val="32"/>
          <w:szCs w:val="32"/>
        </w:rPr>
        <w:t>月，省人大常委会研究室办公室副主任（其间：</w:t>
      </w:r>
      <w:r w:rsidRPr="009143DF">
        <w:rPr>
          <w:rFonts w:ascii="仿宋_GB2312" w:eastAsia="仿宋_GB2312" w:hAnsi="仿宋" w:cs="仿宋_GB2312"/>
          <w:b/>
          <w:bCs/>
          <w:sz w:val="32"/>
          <w:szCs w:val="32"/>
        </w:rPr>
        <w:t>2005</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9</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2008</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10</w:t>
      </w:r>
      <w:r w:rsidRPr="009143DF">
        <w:rPr>
          <w:rFonts w:ascii="仿宋_GB2312" w:eastAsia="仿宋_GB2312" w:hAnsi="仿宋" w:cs="仿宋_GB2312" w:hint="eastAsia"/>
          <w:b/>
          <w:bCs/>
          <w:sz w:val="32"/>
          <w:szCs w:val="32"/>
        </w:rPr>
        <w:t>月，中央党校函授学院法学专业学习，获在职研究生学历）；</w:t>
      </w:r>
      <w:r w:rsidRPr="009143DF">
        <w:rPr>
          <w:rFonts w:ascii="仿宋_GB2312" w:eastAsia="仿宋_GB2312" w:hAnsi="仿宋" w:cs="仿宋_GB2312"/>
          <w:b/>
          <w:bCs/>
          <w:sz w:val="32"/>
          <w:szCs w:val="32"/>
        </w:rPr>
        <w:t>2009</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4</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2010</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w:t>
      </w:r>
      <w:r w:rsidRPr="009143DF">
        <w:rPr>
          <w:rFonts w:ascii="仿宋_GB2312" w:eastAsia="仿宋_GB2312" w:hAnsi="仿宋" w:cs="仿宋_GB2312" w:hint="eastAsia"/>
          <w:b/>
          <w:bCs/>
          <w:sz w:val="32"/>
          <w:szCs w:val="32"/>
        </w:rPr>
        <w:t>月，省人大常委会办公厅纪检组副组长；</w:t>
      </w:r>
      <w:r w:rsidRPr="009143DF">
        <w:rPr>
          <w:rFonts w:ascii="仿宋_GB2312" w:eastAsia="仿宋_GB2312" w:hAnsi="仿宋" w:cs="仿宋_GB2312"/>
          <w:b/>
          <w:bCs/>
          <w:sz w:val="32"/>
          <w:szCs w:val="32"/>
        </w:rPr>
        <w:t>2010</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2010</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12</w:t>
      </w:r>
      <w:r w:rsidRPr="009143DF">
        <w:rPr>
          <w:rFonts w:ascii="仿宋_GB2312" w:eastAsia="仿宋_GB2312" w:hAnsi="仿宋" w:cs="仿宋_GB2312" w:hint="eastAsia"/>
          <w:b/>
          <w:bCs/>
          <w:sz w:val="32"/>
          <w:szCs w:val="32"/>
        </w:rPr>
        <w:t>月，省人大常委会机关纪检组副组长（机构更名）；</w:t>
      </w:r>
      <w:r w:rsidRPr="009143DF">
        <w:rPr>
          <w:rFonts w:ascii="仿宋_GB2312" w:eastAsia="仿宋_GB2312" w:hAnsi="仿宋" w:cs="仿宋_GB2312"/>
          <w:b/>
          <w:bCs/>
          <w:sz w:val="32"/>
          <w:szCs w:val="32"/>
        </w:rPr>
        <w:t>2010</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12</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2013</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11</w:t>
      </w:r>
      <w:r w:rsidRPr="009143DF">
        <w:rPr>
          <w:rFonts w:ascii="仿宋_GB2312" w:eastAsia="仿宋_GB2312" w:hAnsi="仿宋" w:cs="仿宋_GB2312" w:hint="eastAsia"/>
          <w:b/>
          <w:bCs/>
          <w:sz w:val="32"/>
          <w:szCs w:val="32"/>
        </w:rPr>
        <w:t>月，省人大常委会研究室办公室主任；</w:t>
      </w:r>
      <w:r w:rsidRPr="009143DF">
        <w:rPr>
          <w:rFonts w:ascii="仿宋_GB2312" w:eastAsia="仿宋_GB2312" w:hAnsi="仿宋" w:cs="仿宋_GB2312"/>
          <w:b/>
          <w:bCs/>
          <w:sz w:val="32"/>
          <w:szCs w:val="32"/>
        </w:rPr>
        <w:t>2013</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11</w:t>
      </w:r>
      <w:r w:rsidRPr="009143DF">
        <w:rPr>
          <w:rFonts w:ascii="仿宋_GB2312" w:eastAsia="仿宋_GB2312" w:hAnsi="仿宋" w:cs="仿宋_GB2312" w:hint="eastAsia"/>
          <w:b/>
          <w:bCs/>
          <w:sz w:val="32"/>
          <w:szCs w:val="32"/>
        </w:rPr>
        <w:t>月至</w:t>
      </w:r>
      <w:r w:rsidRPr="009143DF">
        <w:rPr>
          <w:rFonts w:ascii="仿宋_GB2312" w:eastAsia="仿宋_GB2312" w:hAnsi="仿宋" w:cs="仿宋_GB2312"/>
          <w:b/>
          <w:bCs/>
          <w:sz w:val="32"/>
          <w:szCs w:val="32"/>
        </w:rPr>
        <w:t>2014</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w:t>
      </w:r>
      <w:r w:rsidRPr="009143DF">
        <w:rPr>
          <w:rFonts w:ascii="仿宋_GB2312" w:eastAsia="仿宋_GB2312" w:hAnsi="仿宋" w:cs="仿宋_GB2312" w:hint="eastAsia"/>
          <w:b/>
          <w:bCs/>
          <w:sz w:val="32"/>
          <w:szCs w:val="32"/>
        </w:rPr>
        <w:t>月，省人大常委会研究室副主任、办公室主任；</w:t>
      </w:r>
      <w:r w:rsidRPr="009143DF">
        <w:rPr>
          <w:rFonts w:ascii="仿宋_GB2312" w:eastAsia="仿宋_GB2312" w:hAnsi="仿宋" w:cs="仿宋_GB2312"/>
          <w:b/>
          <w:bCs/>
          <w:sz w:val="32"/>
          <w:szCs w:val="32"/>
        </w:rPr>
        <w:t>2014</w:t>
      </w:r>
      <w:r w:rsidRPr="009143DF">
        <w:rPr>
          <w:rFonts w:ascii="仿宋_GB2312" w:eastAsia="仿宋_GB2312" w:hAnsi="仿宋" w:cs="仿宋_GB2312" w:hint="eastAsia"/>
          <w:b/>
          <w:bCs/>
          <w:sz w:val="32"/>
          <w:szCs w:val="32"/>
        </w:rPr>
        <w:t>年</w:t>
      </w:r>
      <w:r w:rsidRPr="009143DF">
        <w:rPr>
          <w:rFonts w:ascii="仿宋_GB2312" w:eastAsia="仿宋_GB2312" w:hAnsi="仿宋" w:cs="仿宋_GB2312"/>
          <w:b/>
          <w:bCs/>
          <w:sz w:val="32"/>
          <w:szCs w:val="32"/>
        </w:rPr>
        <w:t>1</w:t>
      </w:r>
      <w:r w:rsidRPr="009143DF">
        <w:rPr>
          <w:rFonts w:ascii="仿宋_GB2312" w:eastAsia="仿宋_GB2312" w:hAnsi="仿宋" w:cs="仿宋_GB2312" w:hint="eastAsia"/>
          <w:b/>
          <w:bCs/>
          <w:sz w:val="32"/>
          <w:szCs w:val="32"/>
        </w:rPr>
        <w:t>月至今，省人大常委会研究室副主任。</w:t>
      </w:r>
    </w:p>
    <w:p w:rsidR="00BF0729" w:rsidRPr="009143DF" w:rsidRDefault="00BF0729" w:rsidP="00C91F03">
      <w:pPr>
        <w:spacing w:line="600" w:lineRule="exact"/>
        <w:ind w:firstLineChars="200" w:firstLine="31680"/>
        <w:rPr>
          <w:rFonts w:ascii="仿宋_GB2312" w:eastAsia="仿宋_GB2312" w:hAnsi="仿宋" w:cs="Times New Roman"/>
          <w:b/>
          <w:bCs/>
          <w:color w:val="000000"/>
          <w:sz w:val="32"/>
          <w:szCs w:val="32"/>
        </w:rPr>
      </w:pPr>
      <w:r w:rsidRPr="009143DF">
        <w:rPr>
          <w:rFonts w:ascii="仿宋_GB2312" w:eastAsia="仿宋_GB2312" w:hAnsi="仿宋" w:cs="仿宋_GB2312"/>
          <w:b/>
          <w:bCs/>
          <w:sz w:val="32"/>
          <w:szCs w:val="32"/>
        </w:rPr>
        <w:t xml:space="preserve"> </w:t>
      </w:r>
      <w:r w:rsidRPr="009143DF">
        <w:rPr>
          <w:rFonts w:ascii="仿宋_GB2312" w:eastAsia="仿宋_GB2312" w:hAnsi="仿宋" w:cs="仿宋_GB2312" w:hint="eastAsia"/>
          <w:b/>
          <w:bCs/>
          <w:sz w:val="32"/>
          <w:szCs w:val="32"/>
        </w:rPr>
        <w:t>王向前同志政治可靠，</w:t>
      </w:r>
      <w:r w:rsidRPr="009143DF">
        <w:rPr>
          <w:rFonts w:ascii="仿宋_GB2312" w:eastAsia="仿宋_GB2312" w:hAnsi="仿宋" w:cs="仿宋_GB2312" w:hint="eastAsia"/>
          <w:b/>
          <w:bCs/>
          <w:color w:val="000000"/>
          <w:sz w:val="32"/>
          <w:szCs w:val="32"/>
        </w:rPr>
        <w:t>对党忠诚，坚持用习近平新时代中国特色社会主义思想武装头脑，树牢“四个意识”，坚定“四个自信”，做到“两个维护”，在思想上政治上行动上始终与党中央保持高度一致。大局意识强，政策理论水平较高。</w:t>
      </w:r>
      <w:r w:rsidRPr="009143DF">
        <w:rPr>
          <w:rFonts w:ascii="仿宋_GB2312" w:eastAsia="仿宋_GB2312" w:hAnsi="仿宋" w:cs="仿宋_GB2312" w:hint="eastAsia"/>
          <w:b/>
          <w:bCs/>
          <w:sz w:val="32"/>
          <w:szCs w:val="32"/>
          <w:lang w:val="zh-CN"/>
        </w:rPr>
        <w:t>能</w:t>
      </w:r>
      <w:r w:rsidRPr="009143DF">
        <w:rPr>
          <w:rFonts w:ascii="仿宋_GB2312" w:eastAsia="仿宋_GB2312" w:hAnsi="仿宋" w:cs="仿宋_GB2312" w:hint="eastAsia"/>
          <w:b/>
          <w:bCs/>
          <w:snapToGrid w:val="0"/>
          <w:kern w:val="0"/>
          <w:sz w:val="32"/>
          <w:szCs w:val="32"/>
          <w:lang w:val="zh-CN"/>
        </w:rPr>
        <w:t>紧紧围绕省委中心工作和省人大常委会工作要点，主动服务，谋划工作。</w:t>
      </w:r>
      <w:r w:rsidRPr="009143DF">
        <w:rPr>
          <w:rFonts w:ascii="仿宋_GB2312" w:eastAsia="仿宋_GB2312" w:hAnsi="仿宋" w:cs="仿宋_GB2312" w:hint="eastAsia"/>
          <w:b/>
          <w:bCs/>
          <w:sz w:val="32"/>
          <w:szCs w:val="32"/>
        </w:rPr>
        <w:t>近三年来，组织起草常委会主要领导讲话稿、理论文章、工作报告、调研报告等综合文稿</w:t>
      </w:r>
      <w:r w:rsidRPr="009143DF">
        <w:rPr>
          <w:rFonts w:ascii="仿宋_GB2312" w:eastAsia="仿宋_GB2312" w:hAnsi="仿宋" w:cs="仿宋_GB2312"/>
          <w:b/>
          <w:bCs/>
          <w:sz w:val="32"/>
          <w:szCs w:val="32"/>
        </w:rPr>
        <w:t>380</w:t>
      </w:r>
      <w:r w:rsidRPr="009143DF">
        <w:rPr>
          <w:rFonts w:ascii="仿宋_GB2312" w:eastAsia="仿宋_GB2312" w:hAnsi="仿宋" w:cs="仿宋_GB2312" w:hint="eastAsia"/>
          <w:b/>
          <w:bCs/>
          <w:sz w:val="32"/>
          <w:szCs w:val="32"/>
        </w:rPr>
        <w:t>多篇（件），牵头负责的纪念地方人大设立常委会四十周年课题研究、全省自然保护区调研和民营经济发展情况调研等重要文稿，理论性、针对性、实践性都比较强。工作思路清晰，组织协调能力强。</w:t>
      </w:r>
      <w:r w:rsidRPr="009143DF">
        <w:rPr>
          <w:rFonts w:ascii="仿宋_GB2312" w:eastAsia="仿宋_GB2312" w:hAnsi="仿宋" w:cs="仿宋_GB2312" w:hint="eastAsia"/>
          <w:b/>
          <w:bCs/>
          <w:sz w:val="32"/>
          <w:szCs w:val="32"/>
          <w:lang w:val="zh-CN"/>
        </w:rPr>
        <w:t>主持研究室工</w:t>
      </w:r>
      <w:r w:rsidRPr="009143DF">
        <w:rPr>
          <w:rFonts w:ascii="仿宋_GB2312" w:eastAsia="仿宋_GB2312" w:hAnsi="仿宋" w:cs="仿宋_GB2312" w:hint="eastAsia"/>
          <w:b/>
          <w:bCs/>
          <w:snapToGrid w:val="0"/>
          <w:kern w:val="0"/>
          <w:sz w:val="32"/>
          <w:szCs w:val="32"/>
          <w:lang w:val="zh-CN"/>
        </w:rPr>
        <w:t>作以来，</w:t>
      </w:r>
      <w:r w:rsidRPr="009143DF">
        <w:rPr>
          <w:rFonts w:ascii="仿宋_GB2312" w:eastAsia="仿宋_GB2312" w:hAnsi="仿宋" w:cs="仿宋_GB2312" w:hint="eastAsia"/>
          <w:b/>
          <w:bCs/>
          <w:sz w:val="32"/>
          <w:szCs w:val="32"/>
        </w:rPr>
        <w:t>聚焦主业主责，突出研究室的调研服务、文稿服务、参谋服务三项重点任务，对安排的工作既提思路、又讲要求，科学调度、合理安排，有效调动了全室同志的工作积极性，出色完成了工作任务。</w:t>
      </w:r>
      <w:r w:rsidRPr="009143DF">
        <w:rPr>
          <w:rFonts w:ascii="仿宋_GB2312" w:eastAsia="仿宋_GB2312" w:hAnsi="仿宋" w:cs="仿宋_GB2312" w:hint="eastAsia"/>
          <w:b/>
          <w:bCs/>
          <w:color w:val="000000"/>
          <w:sz w:val="32"/>
          <w:szCs w:val="32"/>
        </w:rPr>
        <w:t>坚持廉洁从政，自我要求严格。认真贯彻中央八项规定及其实施细则精神和省委实施办法，带头反“四风”、改作风。切实履行党风廉政建设“一岗双责”，严守廉洁纪律。</w:t>
      </w:r>
      <w:r w:rsidRPr="009143DF">
        <w:rPr>
          <w:rFonts w:ascii="仿宋_GB2312" w:eastAsia="仿宋_GB2312" w:hAnsi="仿宋" w:cs="仿宋_GB2312" w:hint="eastAsia"/>
          <w:b/>
          <w:bCs/>
          <w:snapToGrid w:val="0"/>
          <w:kern w:val="0"/>
          <w:sz w:val="32"/>
          <w:szCs w:val="32"/>
        </w:rPr>
        <w:t>为人谦虚，亲和力强，</w:t>
      </w:r>
      <w:r w:rsidRPr="009143DF">
        <w:rPr>
          <w:rFonts w:ascii="仿宋_GB2312" w:eastAsia="仿宋_GB2312" w:hAnsi="仿宋" w:cs="仿宋_GB2312" w:hint="eastAsia"/>
          <w:b/>
          <w:bCs/>
          <w:color w:val="000000"/>
          <w:sz w:val="32"/>
          <w:szCs w:val="32"/>
        </w:rPr>
        <w:t>在干部群众中口碑好。</w:t>
      </w:r>
    </w:p>
    <w:p w:rsidR="00BF0729" w:rsidRPr="009143DF" w:rsidRDefault="00BF0729" w:rsidP="00C91F03">
      <w:pPr>
        <w:pStyle w:val="PlainText"/>
        <w:adjustRightInd w:val="0"/>
        <w:snapToGrid w:val="0"/>
        <w:spacing w:line="600" w:lineRule="exact"/>
        <w:ind w:firstLineChars="200" w:firstLine="31680"/>
        <w:rPr>
          <w:rFonts w:ascii="仿宋_GB2312" w:eastAsia="仿宋_GB2312" w:hAnsi="仿宋" w:cs="Times New Roman"/>
          <w:b/>
          <w:bCs/>
          <w:snapToGrid w:val="0"/>
          <w:kern w:val="0"/>
          <w:sz w:val="32"/>
          <w:szCs w:val="32"/>
        </w:rPr>
      </w:pPr>
      <w:r w:rsidRPr="009143DF">
        <w:rPr>
          <w:rFonts w:ascii="仿宋_GB2312" w:eastAsia="仿宋_GB2312" w:hAnsi="仿宋" w:cs="仿宋_GB2312" w:hint="eastAsia"/>
          <w:b/>
          <w:bCs/>
          <w:snapToGrid w:val="0"/>
          <w:kern w:val="0"/>
          <w:sz w:val="32"/>
          <w:szCs w:val="32"/>
        </w:rPr>
        <w:t>不足之处：工作有时还不够大胆。</w:t>
      </w:r>
    </w:p>
    <w:p w:rsidR="00BF0729" w:rsidRPr="009143DF" w:rsidRDefault="00BF0729" w:rsidP="00C91F03">
      <w:pPr>
        <w:pStyle w:val="PlainText"/>
        <w:adjustRightInd w:val="0"/>
        <w:snapToGrid w:val="0"/>
        <w:spacing w:line="600" w:lineRule="exact"/>
        <w:ind w:firstLineChars="200" w:firstLine="31680"/>
        <w:rPr>
          <w:rFonts w:ascii="仿宋_GB2312" w:eastAsia="仿宋_GB2312" w:hAnsi="仿宋" w:cs="Times New Roman"/>
          <w:b/>
          <w:bCs/>
          <w:snapToGrid w:val="0"/>
          <w:kern w:val="0"/>
          <w:sz w:val="32"/>
          <w:szCs w:val="32"/>
        </w:rPr>
      </w:pPr>
      <w:r w:rsidRPr="009143DF">
        <w:rPr>
          <w:rFonts w:ascii="仿宋_GB2312" w:eastAsia="仿宋_GB2312" w:hAnsi="仿宋" w:cs="仿宋_GB2312" w:hint="eastAsia"/>
          <w:b/>
          <w:bCs/>
          <w:snapToGrid w:val="0"/>
          <w:kern w:val="0"/>
          <w:sz w:val="32"/>
          <w:szCs w:val="32"/>
        </w:rPr>
        <w:t>根据工作需要和王向前的德才条件，提请决定任命其为省人大常委会研究室主任。</w:t>
      </w:r>
    </w:p>
    <w:p w:rsidR="00BF0729" w:rsidRPr="009143DF" w:rsidRDefault="00BF0729" w:rsidP="009143DF">
      <w:pPr>
        <w:spacing w:line="600" w:lineRule="exact"/>
        <w:rPr>
          <w:rFonts w:ascii="仿宋_GB2312" w:eastAsia="仿宋_GB2312" w:hAnsi="仿宋" w:cs="Times New Roman"/>
          <w:b/>
          <w:bCs/>
          <w:color w:val="000000"/>
          <w:sz w:val="32"/>
          <w:szCs w:val="32"/>
        </w:rPr>
      </w:pPr>
    </w:p>
    <w:p w:rsidR="00BF0729" w:rsidRPr="009143DF" w:rsidRDefault="00BF0729" w:rsidP="009143DF">
      <w:pPr>
        <w:spacing w:line="600" w:lineRule="exact"/>
        <w:rPr>
          <w:rFonts w:ascii="仿宋_GB2312" w:eastAsia="仿宋_GB2312" w:hAnsi="仿宋" w:cs="Times New Roman"/>
          <w:b/>
          <w:bCs/>
          <w:color w:val="000000"/>
          <w:sz w:val="32"/>
          <w:szCs w:val="32"/>
        </w:rPr>
      </w:pPr>
    </w:p>
    <w:p w:rsidR="00BF0729" w:rsidRPr="009143DF" w:rsidRDefault="00BF0729" w:rsidP="009143DF">
      <w:pPr>
        <w:spacing w:line="600" w:lineRule="exact"/>
        <w:rPr>
          <w:rFonts w:ascii="仿宋_GB2312" w:eastAsia="仿宋_GB2312" w:hAnsi="仿宋" w:cs="Times New Roman"/>
          <w:b/>
          <w:bCs/>
          <w:color w:val="000000"/>
          <w:sz w:val="32"/>
          <w:szCs w:val="32"/>
        </w:rPr>
      </w:pPr>
    </w:p>
    <w:p w:rsidR="00BF0729" w:rsidRPr="009143DF" w:rsidRDefault="00BF0729" w:rsidP="009143DF">
      <w:pPr>
        <w:spacing w:line="600" w:lineRule="exact"/>
        <w:rPr>
          <w:rFonts w:ascii="仿宋_GB2312" w:eastAsia="仿宋_GB2312" w:hAnsi="仿宋" w:cs="Times New Roman"/>
          <w:b/>
          <w:bCs/>
          <w:color w:val="000000"/>
          <w:sz w:val="32"/>
          <w:szCs w:val="32"/>
        </w:rPr>
      </w:pPr>
    </w:p>
    <w:p w:rsidR="00BF0729" w:rsidRPr="009143DF" w:rsidRDefault="00BF0729" w:rsidP="009143DF">
      <w:pPr>
        <w:spacing w:line="600" w:lineRule="exact"/>
        <w:rPr>
          <w:rFonts w:ascii="仿宋_GB2312" w:eastAsia="仿宋_GB2312" w:hAnsi="仿宋" w:cs="Times New Roman"/>
          <w:b/>
          <w:bCs/>
          <w:color w:val="000000"/>
          <w:sz w:val="32"/>
          <w:szCs w:val="32"/>
        </w:rPr>
      </w:pPr>
    </w:p>
    <w:p w:rsidR="00BF0729" w:rsidRPr="009143DF" w:rsidRDefault="00BF0729" w:rsidP="009143DF">
      <w:pPr>
        <w:spacing w:line="600" w:lineRule="exact"/>
        <w:rPr>
          <w:rFonts w:ascii="仿宋_GB2312" w:eastAsia="仿宋_GB2312" w:hAnsi="仿宋" w:cs="Times New Roman"/>
          <w:b/>
          <w:bCs/>
          <w:color w:val="000000"/>
          <w:sz w:val="32"/>
          <w:szCs w:val="32"/>
        </w:rPr>
      </w:pPr>
    </w:p>
    <w:p w:rsidR="00BF0729" w:rsidRPr="009143DF" w:rsidRDefault="00BF0729" w:rsidP="009143DF">
      <w:pPr>
        <w:spacing w:line="600" w:lineRule="exact"/>
        <w:rPr>
          <w:rFonts w:ascii="仿宋_GB2312" w:eastAsia="仿宋_GB2312" w:hAnsi="仿宋" w:cs="Times New Roman"/>
          <w:b/>
          <w:bCs/>
          <w:color w:val="000000"/>
          <w:sz w:val="32"/>
          <w:szCs w:val="32"/>
        </w:rPr>
      </w:pPr>
    </w:p>
    <w:p w:rsidR="00BF0729" w:rsidRPr="009143DF" w:rsidRDefault="00BF0729" w:rsidP="00BB3AC3">
      <w:pPr>
        <w:spacing w:line="720" w:lineRule="exact"/>
        <w:jc w:val="center"/>
        <w:rPr>
          <w:rFonts w:ascii="方正小标宋_GBK" w:eastAsia="方正小标宋_GBK" w:hAnsi="方正小标宋_GBK" w:cs="Times New Roman"/>
          <w:b/>
          <w:bCs/>
          <w:sz w:val="44"/>
          <w:szCs w:val="44"/>
        </w:rPr>
      </w:pPr>
    </w:p>
    <w:sectPr w:rsidR="00BF0729" w:rsidRPr="009143DF" w:rsidSect="00126B9F">
      <w:footerReference w:type="default" r:id="rId6"/>
      <w:pgSz w:w="11906" w:h="16838"/>
      <w:pgMar w:top="2154" w:right="1417"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729" w:rsidRDefault="00BF0729">
      <w:pPr>
        <w:rPr>
          <w:rFonts w:cs="Times New Roman"/>
        </w:rPr>
      </w:pPr>
      <w:r>
        <w:rPr>
          <w:rFonts w:cs="Times New Roman"/>
        </w:rPr>
        <w:separator/>
      </w:r>
    </w:p>
  </w:endnote>
  <w:endnote w:type="continuationSeparator" w:id="1">
    <w:p w:rsidR="00BF0729" w:rsidRDefault="00BF072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29" w:rsidRDefault="00BF0729" w:rsidP="0053293D">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F0729" w:rsidRDefault="00BF0729" w:rsidP="002B019D">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729" w:rsidRDefault="00BF0729">
      <w:pPr>
        <w:rPr>
          <w:rFonts w:cs="Times New Roman"/>
        </w:rPr>
      </w:pPr>
      <w:r>
        <w:rPr>
          <w:rFonts w:cs="Times New Roman"/>
        </w:rPr>
        <w:separator/>
      </w:r>
    </w:p>
  </w:footnote>
  <w:footnote w:type="continuationSeparator" w:id="1">
    <w:p w:rsidR="00BF0729" w:rsidRDefault="00BF072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F01BA6"/>
    <w:rsid w:val="0006188A"/>
    <w:rsid w:val="00073FFC"/>
    <w:rsid w:val="000D6C47"/>
    <w:rsid w:val="00111C57"/>
    <w:rsid w:val="00126B9F"/>
    <w:rsid w:val="00285A2A"/>
    <w:rsid w:val="002B019D"/>
    <w:rsid w:val="002D6ED1"/>
    <w:rsid w:val="0030220A"/>
    <w:rsid w:val="00333653"/>
    <w:rsid w:val="00346D72"/>
    <w:rsid w:val="0047687E"/>
    <w:rsid w:val="0051530E"/>
    <w:rsid w:val="00527588"/>
    <w:rsid w:val="0053293D"/>
    <w:rsid w:val="0061038C"/>
    <w:rsid w:val="006237E2"/>
    <w:rsid w:val="0066223B"/>
    <w:rsid w:val="006C7B8B"/>
    <w:rsid w:val="006E6C9A"/>
    <w:rsid w:val="006F5673"/>
    <w:rsid w:val="00703A09"/>
    <w:rsid w:val="00746707"/>
    <w:rsid w:val="00777161"/>
    <w:rsid w:val="007A6EF5"/>
    <w:rsid w:val="008547FE"/>
    <w:rsid w:val="009143DF"/>
    <w:rsid w:val="00990BBE"/>
    <w:rsid w:val="00A611FF"/>
    <w:rsid w:val="00A85346"/>
    <w:rsid w:val="00B261C4"/>
    <w:rsid w:val="00BB3AC3"/>
    <w:rsid w:val="00BF0729"/>
    <w:rsid w:val="00C31DA5"/>
    <w:rsid w:val="00C91F03"/>
    <w:rsid w:val="00CD0044"/>
    <w:rsid w:val="00D02DBC"/>
    <w:rsid w:val="00E50260"/>
    <w:rsid w:val="00EA042C"/>
    <w:rsid w:val="00F06F6C"/>
    <w:rsid w:val="00F17130"/>
    <w:rsid w:val="05F01BA6"/>
    <w:rsid w:val="464653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B9F"/>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1Char">
    <w:name w:val="Char Char Char Char Char Char1 Char"/>
    <w:basedOn w:val="Normal"/>
    <w:uiPriority w:val="99"/>
    <w:rsid w:val="00BB3AC3"/>
    <w:pPr>
      <w:widowControl/>
      <w:spacing w:after="160" w:line="240" w:lineRule="exact"/>
      <w:jc w:val="left"/>
    </w:pPr>
    <w:rPr>
      <w:rFonts w:ascii="Times New Roman" w:hAnsi="Times New Roman" w:cs="Times New Roman"/>
    </w:rPr>
  </w:style>
  <w:style w:type="paragraph" w:styleId="NormalWeb">
    <w:name w:val="Normal (Web)"/>
    <w:basedOn w:val="Normal"/>
    <w:uiPriority w:val="99"/>
    <w:semiHidden/>
    <w:rsid w:val="002B019D"/>
    <w:pPr>
      <w:widowControl/>
      <w:spacing w:before="100" w:beforeAutospacing="1" w:after="100" w:afterAutospacing="1"/>
      <w:jc w:val="left"/>
    </w:pPr>
    <w:rPr>
      <w:rFonts w:ascii="宋体" w:hAnsi="宋体" w:cs="宋体"/>
      <w:kern w:val="0"/>
      <w:sz w:val="24"/>
      <w:szCs w:val="24"/>
    </w:rPr>
  </w:style>
  <w:style w:type="paragraph" w:styleId="Footer">
    <w:name w:val="footer"/>
    <w:basedOn w:val="Normal"/>
    <w:link w:val="FooterChar"/>
    <w:uiPriority w:val="99"/>
    <w:rsid w:val="002B01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6EF5"/>
    <w:rPr>
      <w:rFonts w:ascii="Calibri" w:hAnsi="Calibri" w:cs="Calibri"/>
      <w:sz w:val="18"/>
      <w:szCs w:val="18"/>
    </w:rPr>
  </w:style>
  <w:style w:type="character" w:styleId="PageNumber">
    <w:name w:val="page number"/>
    <w:basedOn w:val="DefaultParagraphFont"/>
    <w:uiPriority w:val="99"/>
    <w:rsid w:val="002B019D"/>
  </w:style>
  <w:style w:type="paragraph" w:styleId="PlainText">
    <w:name w:val="Plain Text"/>
    <w:basedOn w:val="Normal"/>
    <w:link w:val="PlainTextChar"/>
    <w:uiPriority w:val="99"/>
    <w:rsid w:val="009143DF"/>
    <w:rPr>
      <w:rFonts w:ascii="宋体" w:hAnsi="Courier New" w:cs="宋体"/>
    </w:rPr>
  </w:style>
  <w:style w:type="character" w:customStyle="1" w:styleId="PlainTextChar">
    <w:name w:val="Plain Text Char"/>
    <w:basedOn w:val="DefaultParagraphFont"/>
    <w:link w:val="PlainText"/>
    <w:uiPriority w:val="99"/>
    <w:locked/>
    <w:rsid w:val="009143DF"/>
    <w:rPr>
      <w:rFonts w:ascii="宋体" w:eastAsia="宋体" w:hAnsi="Courier New" w:cs="宋体"/>
      <w:kern w:val="2"/>
      <w:sz w:val="21"/>
      <w:szCs w:val="21"/>
      <w:lang w:val="en-US" w:eastAsia="zh-CN"/>
    </w:rPr>
  </w:style>
</w:styles>
</file>

<file path=word/webSettings.xml><?xml version="1.0" encoding="utf-8"?>
<w:webSettings xmlns:r="http://schemas.openxmlformats.org/officeDocument/2006/relationships" xmlns:w="http://schemas.openxmlformats.org/wordprocessingml/2006/main">
  <w:divs>
    <w:div w:id="1400515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5</Pages>
  <Words>255</Words>
  <Characters>1454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理解万岁</dc:creator>
  <cp:keywords/>
  <dc:description/>
  <cp:lastModifiedBy>微软用户</cp:lastModifiedBy>
  <cp:revision>10</cp:revision>
  <cp:lastPrinted>2020-03-20T02:55:00Z</cp:lastPrinted>
  <dcterms:created xsi:type="dcterms:W3CDTF">2020-03-20T00:20:00Z</dcterms:created>
  <dcterms:modified xsi:type="dcterms:W3CDTF">2020-05-29T08:13:00Z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