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2"/>
        <w:tblW w:w="224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735"/>
        <w:gridCol w:w="1541"/>
        <w:gridCol w:w="484"/>
        <w:gridCol w:w="825"/>
        <w:gridCol w:w="465"/>
        <w:gridCol w:w="780"/>
        <w:gridCol w:w="1336"/>
        <w:gridCol w:w="839"/>
        <w:gridCol w:w="1455"/>
        <w:gridCol w:w="570"/>
        <w:gridCol w:w="676"/>
        <w:gridCol w:w="494"/>
        <w:gridCol w:w="465"/>
        <w:gridCol w:w="525"/>
        <w:gridCol w:w="600"/>
        <w:gridCol w:w="1125"/>
        <w:gridCol w:w="1215"/>
        <w:gridCol w:w="870"/>
        <w:gridCol w:w="705"/>
        <w:gridCol w:w="720"/>
        <w:gridCol w:w="480"/>
        <w:gridCol w:w="420"/>
        <w:gridCol w:w="422"/>
        <w:gridCol w:w="418"/>
        <w:gridCol w:w="447"/>
        <w:gridCol w:w="438"/>
        <w:gridCol w:w="975"/>
        <w:gridCol w:w="496"/>
        <w:gridCol w:w="450"/>
        <w:gridCol w:w="405"/>
        <w:gridCol w:w="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41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申报评审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val="en-US" w:eastAsia="zh-CN" w:bidi="ar"/>
              </w:rPr>
              <w:t>2022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val="en-US" w:eastAsia="zh-CN" w:bidi="ar"/>
              </w:rPr>
              <w:t>年度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val="en-US" w:eastAsia="zh-CN" w:bidi="ar"/>
              </w:rPr>
              <w:t xml:space="preserve">  高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val="en-US" w:eastAsia="zh-CN" w:bidi="ar"/>
              </w:rPr>
              <w:t>级专业技术职称资格参评人员公示表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691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填报单位：湖南省第三工程有限公司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填报日期：2022.7.29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审核人：</w:t>
            </w:r>
          </w:p>
        </w:tc>
        <w:tc>
          <w:tcPr>
            <w:tcW w:w="214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填报人：沈燕</w:t>
            </w:r>
          </w:p>
        </w:tc>
        <w:tc>
          <w:tcPr>
            <w:tcW w:w="283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联系电话：18073293337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691" w:type="dxa"/>
            <w:gridSpan w:val="8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5" w:type="dxa"/>
            <w:gridSpan w:val="6"/>
            <w:vMerge w:val="continue"/>
            <w:tcBorders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gridSpan w:val="3"/>
            <w:vMerge w:val="continue"/>
            <w:tcBorders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5" w:type="dxa"/>
            <w:gridSpan w:val="5"/>
            <w:vMerge w:val="continue"/>
            <w:tcBorders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6" w:type="dxa"/>
            <w:gridSpan w:val="5"/>
            <w:vMerge w:val="continue"/>
            <w:tcBorders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　　年月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　　学历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　　时间</w:t>
            </w:r>
          </w:p>
        </w:tc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毕业学校及所学专业</w:t>
            </w:r>
          </w:p>
        </w:tc>
        <w:tc>
          <w:tcPr>
            <w:tcW w:w="83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　　工作　　时间</w:t>
            </w: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性质</w:t>
            </w:r>
          </w:p>
        </w:tc>
        <w:tc>
          <w:tcPr>
            <w:tcW w:w="67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工作部门　　及　　　　行政职务</w:t>
            </w:r>
          </w:p>
        </w:tc>
        <w:tc>
          <w:tcPr>
            <w:tcW w:w="2084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现职称资格</w:t>
            </w:r>
          </w:p>
        </w:tc>
        <w:tc>
          <w:tcPr>
            <w:tcW w:w="112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现有职称获取时间（请填写详细年月日）</w:t>
            </w:r>
          </w:p>
        </w:tc>
        <w:tc>
          <w:tcPr>
            <w:tcW w:w="121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职称证书编码（请填写正确编码）</w:t>
            </w:r>
          </w:p>
        </w:tc>
        <w:tc>
          <w:tcPr>
            <w:tcW w:w="87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现职　　累计聘任年限</w:t>
            </w: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拟申报职称资格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　破格申报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职称外语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论文篇数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继续教育是否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</w:t>
            </w:r>
          </w:p>
        </w:tc>
        <w:tc>
          <w:tcPr>
            <w:tcW w:w="4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</w:t>
            </w:r>
          </w:p>
        </w:tc>
        <w:tc>
          <w:tcPr>
            <w:tcW w:w="5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分支专业</w:t>
            </w: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分支专业</w:t>
            </w:r>
          </w:p>
        </w:tc>
        <w:tc>
          <w:tcPr>
            <w:tcW w:w="480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</w:p>
        </w:tc>
        <w:tc>
          <w:tcPr>
            <w:tcW w:w="4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语种类别及得分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国家级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　</w:t>
            </w: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马女卓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430302198703150781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湖南师范大学、英语（外贸英语方向）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湖南省第三工程有限公司长沙分公司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长沙分公司人力资源处处长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2016.12.31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B98161919804000008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高级政工师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思想政治工作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英语·综合（B级）65分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刘俊涛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410221198412195613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1984.12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武汉理工大学  道路桥梁与渡河工程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湖南省第三工程有限公司长沙分公司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长沙分公司项目负责人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B08133010300000412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职称英语理工A级65分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谭丽萍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43030219761115078X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1976.11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湖南农业大学 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湖南省第三工程有限公司长沙分公司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工程科技与应急管理处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市政公用工程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2012.9.16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B08123010100001621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刘伟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430624198610047552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1986.10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长沙理工大学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湖南省第三工程有限公司长沙分公司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2011.10.29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B08113010100000189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文勇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430111198706273213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华中科技大学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湖南省第三工程有限公司长沙分公司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项目技术负责人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2016.9.3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B08163011500000094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张培军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430304197802021051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1978.02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河北工程大学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湖南省第三工程有限公司长沙分公司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2007.6.16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B08073010100000623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袁吉利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430524198307221778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中央广播电视大学 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湖南省第三工程有限公司长沙分公司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项目技术负责人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2008.5.17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B08083010400000227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罗建辉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430304197208071056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1972.08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武汉理工大学  机电一体化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2004.10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湖南省第三工程有限公司长沙分公司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项目技术负责人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2014.10.23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B08043080000000724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董沫兰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43030419800322106X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1980.3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湖南大学网络学院新闻学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2003.6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湖南省第三工程有限公司党群工作部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工会副主席、女工主任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政工系列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2012年12月31日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B98121919804000008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高级政工师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大学英语三级  学士学位英语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苏欢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430302198406203277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湖南文理学院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湖南省第三工程有限公司华东公司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2012.9.16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B08123010300000482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周丽云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430224198409204876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贵州大学 土木工程专业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湖南省第三工程有限公司华东公司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B08133010300000211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职称英语A类79分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360302198808290539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南昌大学 工程管理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湖南省第三工程有限公司华东公司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2016.9.12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B08163011500000106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刘长荣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430304197810232078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1978.10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函授本科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1997年7月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湖南省第三工程有限公司华东公司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2005.9.17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B08053010000000290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／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陈号贤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432503198812253156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1988.12.25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2011.7.1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湖南工程学院应用技术学院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湖南华意建筑装修装饰有限公司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工程部  项目技术负责人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2017.9.9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B08173011500000005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向墨楠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433125198708260038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1987.08.26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2010.6.30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长沙理工大学城南学院/国家开放大学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湖南华意建筑装修装饰有限公司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工程部  项目技术负责人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2016.9.3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B08163011500000004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龚文生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430304196906062056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1969.6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国家开放大学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湖南华意建筑装修装饰有限公司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工程部 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2015.8.29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B08153011500000005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方炜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43068219891022231X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1989.10.22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2012.7.1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湖南华意建筑装修装饰有限公司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工程部 项目技术负责人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2016.9.3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B08163010300000120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伍晓超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430522198111042679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1981.11.4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2010.7.1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湖南华意建筑装修装饰有限公司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工程部 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2017.9.9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B08173011500000006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严奉云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43070319810922685x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1981.9.22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2019.7.9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湖南华意建筑装修装饰有限公司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工程部 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2011.10.29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B08113011100000048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刘林翔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433125198510020039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1985.10.02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武汉理工大学 工程管理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湖南华意建筑装修装饰有限公司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工程部 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2014.9.27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B08143010300000102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邹朝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43038119900216921x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宜春学院（艺术设计）、中南林业科技大学（土木工程）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湖南华意建筑装修装饰有限公司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工程部 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2017.9.9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B08173010100002556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朱振兴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43030219851211055X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1985.12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武汉理工大学/土木工程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华西公司项目经理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B08113011500000042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英语理工A83分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朱宇翔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430321198805164518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 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房产公司项目经理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2016.9.3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B08163011500000105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英语理工A84分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潘艳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430602197701030526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1977.01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2010.6.22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湖南科技大学  国民经济学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人力资源部  部长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2009.11.8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09014331503012017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高级经济师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邓丽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430304198509282281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1985.09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武汉理工大学 工程管理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2005.06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湖南省第三工程有限公司劳务管理总公司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劳务管理总公司工会主席、纪检委员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2016.12.31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B98161919804000006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高级政工师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职称英语   77分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刘骏涛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430304198305251299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中南大学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湖南省第三工程有限公司劳务管理总公司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劳务管理总公司工程科技与应急管理处副处长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2017.09.09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B08173011500000208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刘晨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430481198708159217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长沙理工大学 水利水电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湖南省第三工程有限公司劳务管理总公司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项目技术负责人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2012.09.16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B08123011500000173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董建银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430304198406062059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1984.06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湖南省第三工程有限公司劳务管理总公司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沅陵县第一中学新校区7#8#建设项目项目经理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建造师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2010.09.12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104315340943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04992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李福云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430302198205246034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长沙理工大学、交通土建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商务成控部副部长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A08191000000002232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英语B级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刘春来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430121199003282233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1990年3月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长沙理工大学/交通土建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董事会办公室副主任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道路桥梁与隧道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道路桥梁与隧道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2016.12.31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NO.00048575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高级政工师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杨俊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430725198908178012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1989年8月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长沙理工大学 交通土建工程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湖南建工第七工程有限公司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工程科技部  项目总工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公路桥梁与隧道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2017.12.29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B08171070000000777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市政公用工程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蒋波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431281198901164018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198901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湖南建工第七工程有限公司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项目部经理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2013.11.23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B08133011300000010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余学龙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431223198709195611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19870919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武汉理工大学 电气工程及其自动化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湖南建工第七工程有限公司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工程科技部   机电工程师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建筑环境与设备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B08173061300000001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建筑环境与设备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李海燕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433125198410296724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1984.10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湖南建工第七工程有限公司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商务成控部 商务经理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2011.10.29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B08113010300000015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大学英语四级 465分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职称英语理工A级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彭波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433001197708250453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株洲工学院 建筑工程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湖南建工第七工程有限公司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市场经营部 投标中心主任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2004.10.23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B08043013000000070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英语理工  88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赖彬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430225198902183016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湖南科技大学潇湘学院 会计学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湖南建工第七工程有限公司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七公司总会计师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2016.9.13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11628035103207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彭创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430903198707204213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湖南建工第七工程有限公司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工程科技部 科员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市政公用工程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2017.9.9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B08173080100001082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市政公用工程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常芳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430725198309188323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湖南省委党校  经济学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湖南建工第七工程有限公司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党总支副书记、纪委书记、工会主席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政工专业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2015.9.30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B98151919804000009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高级政工师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思想政治工作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大学英语四级 428分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罗向东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432801197010141012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1970.10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湖南大学 工业与民用建筑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湖南省第三工程有限公司设计院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设计院 总工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工程系列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1997.7.1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B08971100000000066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大学英语六级  74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冯松青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430304197909242057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1979年9月24日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天津城建大学/土木工程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1999年8月1日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湖南省第三工程有限公司市政水利分公司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市政分公司生产副经理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2009.5.9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B08093010300000356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市政公用 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王喜元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430304198011032074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1980年11月3日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湖南文理学院/土木工程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2000年7月1日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湖南省第三工程有限公司市政水利分公司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2010.5.15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B08103011500000077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市政公用 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刘赢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430281198901247728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1989年12月4日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长沙理工大学/交通土建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2010年7月1日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湖南省第三工程有限公司市政分公司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项目技术负责人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B08143010900000030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市政公用工程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朱赐海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430321198708244532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1987年8月24日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湖南工程学院/土木工程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2011年7月1日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湖南省第三工程有限公司市政分公司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2015.8.29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B08153011500000058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郭筱芳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430302198710191565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1987年10月19日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武汉理工大学/工程造价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2009年9月1日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湖南省第三工程有限公司市政水利分公司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项目商务经理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2016.09.03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B08163071500000009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梁凌志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432503198511086518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1985年11月8日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2008.12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长沙理工大学/交通土建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2008年8月1日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湖南省第三工程有限公司市政分公司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2016.9.3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B08163080300000007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市政公用工程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张术升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43032119911223651X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1991.12.23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长沙理工大学 交通土建工程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湖南省第三工程有限公司湘南分公司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湘南分公司项目经理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2017.9.9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B08173011500000244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英语·理工A级  70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周纯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430321198612265451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1986.12.26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湘潭大学兴湘学院土木工程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湖南省第三工程有限公司湘南分公司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湘南分公司项目管理人员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2012.9.16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B08123010100000153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英语·理工A级  70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刘国锋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430302197412180273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1974.12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中南大学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1994-06-01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湖南省第三工程有限公司湘潭分公司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株洲信息港清湾项目项目经理/党支部书记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2019.9.28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B08193011500000279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覃政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433130198303085930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湖南文理学院，土木工程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湖南省第三工程有限公司湘潭分公司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2008.5.17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B08083011600000116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理工B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邓亚中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430181199007098819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湖南文理学院芙蓉学院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建工·司南项目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2016.9.3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B08163011500000100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431202198512240472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85.12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2014.1.10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湖南省第三工程有限公司湘潭分公司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贵州缤纷锦程智慧物流园项目经理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2017.12.20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17914339116360339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潘超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430381198603261017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1986年3月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 工程管理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湖南省第三工程有限公司湘潭分公司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湘潭分公司潭房中央公园一期二标段项目部技术负责人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2016.9.12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B081630115000000186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大学英语四级  524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430722198502096712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19850209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   建筑工程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湖南省第三工程有限公司湘潭分公司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2011.10.29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B08113010300000076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胡波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430702198105202512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湖南省第三工程有限公司湘潭分公司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2005.9.17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B08053010000000299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谭喆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430321199012275458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1990.12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南京林业大学 林业工程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湖南省第三工程有限公司湘潭分公司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建工万楼湘玺项目 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2017.9.9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B08173011500000206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大学英语六级  425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彭建雄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432503198406065694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1984.06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湖南文理学院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湖南省第三工程有限公司岳阳分公司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荆州海洋世界三期 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2011.10.29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B08113011500000002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许梦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430621198905287036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湖南理工学院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湖南省第三工程有限公司岳阳分公司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岳阳分公司 BIM中心主任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2016.09.03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B08163010600000045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英语理工71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陈亮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430981198809098211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2013.07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武汉理工大学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湖南省第三工程有限公司岳阳分公司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工程部 项目部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2017.09.09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B08173010600000050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肖亮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43090319881218455X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1988.12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湖南省第三工程有限公司岳阳分公司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岳阳分公司 生产经理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2016.09.03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B08163011500000041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大学英语四级 448分、英语理工C类 51分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430921198911281358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1989.11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2010.12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长沙理工大学 交通土建工程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湖南省第三工程有限公司岳阳分公司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岳阳分公司洞庭大道供水主管线改造设计施工总承包（EPC）项目 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2014.09.27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B08143010900000021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李可珍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430922198907085537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湖南农业大学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湖南省第三工程有限公司岳阳分公司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花板桥周边体育馆及地下停车场项目 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2016.09.03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B08163010600000044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晏合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430726198608252838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1986.08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湖南大学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湖南省第三工程有限公司岳阳分公司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湘阴县高新产业园标准化厂房及其配套设施建设项目 技术负责人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2011.10.29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B08113010300000078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王明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430902199003039131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 交通土建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湖南省第三工程有限公司岳阳分公司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益阳东部产业园标准化厂房及配套用房项目 生产经理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2016.09.12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B08163010100001655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吴强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430603197008153516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1970.08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湖南理工学院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湖南省第三工程有限公司岳阳分公司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 技术负责人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2003.08.22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B08031000000000050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大学英语四级  442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赵勇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430321198712094514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1987.12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大连大学 汉语言文学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天津城建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湖南省第三工程有限公司党群工作部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党群工作部部长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政工系列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2015年9月30日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B98151919804000007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高级政工师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大学英语六级  425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张勇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430321198511127017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1985.11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怀化学院 广播电视新闻学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湖南省第三工程有限公司党群工作部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党群工作部副部长（党建）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政工系列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2015年9月30日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B98151919804000044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高级政工师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职称英语 C级81分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洪大雄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430321198908025916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湖南工程学院-电气工程及其自动化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工程科技与应急管理部技术科技处长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给水排水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B08173041500000010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大学英语四级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陈娜娜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430321198609111224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华中科技大学土木工程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工程科技与应急管理部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公路与桥梁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2015.12.2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B08151919804000152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职称英语理工A级66分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熊欢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431202198612060460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198612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衡阳师范学院 艺术设计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怀化分公司党办主任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2016.12.1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B98161919804000007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副高级政工师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综合英语85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曾雄军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430321197410196414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1974.10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2022.6.24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 工商管理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湖南省第三工程有限公司物流设备公司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物流设备公司商务副经理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电气自控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2016.12.31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B08161919804000020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建筑环境与设备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职称英语B级68分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莫端泉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430321197505103671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1975.5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 工商企业管理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市政水利分公司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项目部 技术负责人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交通土建工程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2008.12.29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B08081919804010104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市政公用工程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陈昂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430121198006258218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1980.6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湖南农业大学 环境工程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湖南三建机电安装工程有限公司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项目部 技术负责人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给水排水工程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2016.9.3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B08163041500000004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给水排水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顾佳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430302198811090798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1988.11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湖南省第三工程有限公司华北公司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华北公司 副总经理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2016.9.3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B08163011500000118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王泽晖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430603197401023515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1974.1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长沙理工大学 交通土建工程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湖南省第三工程有限公司华北公司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华北公司宁河北淮淀项目 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房建工程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2011.10.29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B08103011500000086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房建工程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胡任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430321198910255411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1989.10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湖南科技学院 工程管理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湖南省第三工程有限公司华北公司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华北公司北辰区大张庄安置房 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2017.9.9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B08173011300000217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职称英语B 61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宋伟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430302198512041056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1985.12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湖南省第三工程有限公司华北公司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华北公司 党支部书记兼财务总监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房屋建筑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2017.9.9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B08173011500000235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市政公用工程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覃政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433130198303085930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1983.3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湖南文理学院，土木工程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湖南省第三工程有限公司华南分公司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2008.5.17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B08083011600000116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理工B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周继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430302197803060770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28555.0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武汉理工大学 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湖南省第三工程有限公司华南分公司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衡阳绿地城际空间站5-3地块项目经理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B08093010300000249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职称英语64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苏娟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430303197512151521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19751215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湖南省第三工程有限公司华南公司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华南公司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公路与桥梁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2009.12.30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B08091919804010043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市政公用工程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英语.理工A成绩71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柴世忠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430623197208220096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1972.8.22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2008.6.30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湖南行政学院   法律专业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湖南省第三工程有限公司华韧分公司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韶山高新区电子信息高科技产业园项目安全主管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公路与桥梁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2010.12.30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B081019198040010083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高级政工师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省级1篇，市级2篇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唐江涛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431222199003091093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1990.3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湖南科技大学潇湘学院 会计学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湖南省第三工程有限公司怀化分公司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怀化分公司财务总监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2017.9.10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11728035106454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曾令根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43128119820803045X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2005.5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湖南省第三工程有限公司怀化分公司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2006.6.24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B08063011500000139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江坤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431103199103246959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中南林业科技大学  建筑工程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湖南省第三工程有限公司怀化分公司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2017.09.09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B08173011300000026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大学英语四级  493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大学英语六级  428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李创业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43098119830910833X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山东交通学院 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湖南省第三工程有限公司怀化分公司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市政公用工程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2016.9.3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B08163080900000002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市政公用工程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大学英语四级  469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李鹏章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430522198704066377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湘潭大学兴湘学院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湖南省第三工程有限公司怀化分公司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2015.8.29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B08153011300000005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大学英语四级  471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罗明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430381198911109578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1989.10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长沙理工大学  交通土建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湖南省第三工程有限公司怀化分公司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2017.9.9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B08173010300000200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唐鹏永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431102198511077794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1985.11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湖南科技大学 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湖南省第三工程有限公司怀化分公司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2014.9.27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B08143010300000098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夏威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43098119850621211X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武汉理工大学 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湖南省第三工程有限公司怀化分公司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2016.9.12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B08213080300000072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严振飞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433024197807123673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武汉理工大学 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湖南省第三工程有限公司怀化分公司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2005.9.17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B08053011300000221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张洪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430703198909148116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1989.09.14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湖南理工学院 工程管理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湖南省第三工程有限公司怀化分公司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项目部技术负责人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2016.9.12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B08163011300000011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大学英语4级  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430122198507217867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2017.12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  工商管理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湖南省第三工程有限公司市政水利分公司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市政水利分公司团委书记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中级政工师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2013.12.31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B98131919804000001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高级政工师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思想政治工作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全国职称外语等级考试 71分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431202198512240472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85.12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2014.1.10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湖南省第三工程有限公司湘潭分公司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贵州缤纷锦程智慧物流园项目经理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2017.12.20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2400244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杨娜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430302198511170286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1985.11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湖南师范大学 广告学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湖南省第三工程有限公司机关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改革发展部部长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B98121919804000009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高级政工师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思想政治工作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全国职称外语考试B级 65分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单麒蓉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430302198510281064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1985.10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 科学技术哲学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湖南省第三工程有限公司湘潭分公司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湘潭分公司党办主任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2015.12.31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B98153919804000002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副高级政工师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何佳静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430302198611301060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1986.11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天津城建大学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房地产开发有限公司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房产公司人力资源处处长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2016.9.3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B08163011500000095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谭俊妃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430381198801124128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2011.6.30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 工程管理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湖南省第三工程有限公司湘潭分公司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2015.8.29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B08153071500000003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唐聪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430302198211181055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1982.11.18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武汉理工大学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湖南三建机电安装工程有限公司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经营处处长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2017.9.9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B08173041500000012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冯先群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430103197312230515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1973.12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湖南大学.土木工程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湖南三建机电安装工程有限公司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安装技术负责人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2008.5.17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B08083061600000007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雍喜文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430321199006114914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湖南城市学院、给水排水工程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湖南三建机电安装工程有限公司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安装技术负责人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2017.9.9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B08173041500000014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蒋太忠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430525198205017430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1982.05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长沙理工大学、建筑环境与设备工程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湖南三建机电安装工程有限公司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2016.9.9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B08163041500000005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建筑环境与设备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全国职称外语考试B级 72分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周劲松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431121198809252574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湘潭大学、建筑环境与设备工程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湖南三建机电安装工程有限公司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建筑环境与设备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2017.9.9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B08163061500000002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赵喜平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152801198910013339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1989.10.1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2012.6.21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湖南科技大学 汉语言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2012.7.1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湖南省第三工程有限公司华西公司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华西公司副经理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2017.12.31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B98171919804000019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高级政工师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430903198603116016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武汉理工大学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湖南省第三工程有限公司华西公司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项目技术负责人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公路与桥梁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2017.12.31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B08171919804000083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市政公用工程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董剑波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430302197507261578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1975.7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武汉理工大学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项目技术负责人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2008.5.17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B08083010400000159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刘海强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430922199105026855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项目技术负责人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B08173010100000979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刘登强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430381198502182619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中南林业科技大学       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湖南省第三公司有限公司华西公司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2015.8.29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B08153011500000053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谭安石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430304199003103092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湖南科技大学  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湖南省第三公司有限公司华西公司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B08163011500000099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108</w:t>
            </w:r>
            <w:bookmarkStart w:id="0" w:name="_GoBack"/>
            <w:bookmarkEnd w:id="0"/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侯亮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430304198610302072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湖南科技大学潇湘学院/土木工程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湖南省第三工程有限公司湘西公司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湘西分公司党支部书记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B08143010300000303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NmRiMThhMWU0ZThkZDdkODk4NjhiYWI0MTVkZjkifQ=="/>
  </w:docVars>
  <w:rsids>
    <w:rsidRoot w:val="104E0A10"/>
    <w:rsid w:val="104E0A10"/>
    <w:rsid w:val="6B6B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黑体" w:hAnsi="宋体" w:eastAsia="黑体" w:cs="黑体"/>
      <w:color w:val="000000"/>
      <w:sz w:val="40"/>
      <w:szCs w:val="40"/>
      <w:u w:val="single"/>
    </w:rPr>
  </w:style>
  <w:style w:type="character" w:customStyle="1" w:styleId="5">
    <w:name w:val="font31"/>
    <w:basedOn w:val="3"/>
    <w:uiPriority w:val="0"/>
    <w:rPr>
      <w:rFonts w:hint="eastAsia" w:ascii="黑体" w:hAnsi="宋体" w:eastAsia="黑体" w:cs="黑体"/>
      <w:color w:val="000000"/>
      <w:sz w:val="40"/>
      <w:szCs w:val="40"/>
      <w:u w:val="none"/>
    </w:rPr>
  </w:style>
  <w:style w:type="character" w:customStyle="1" w:styleId="6">
    <w:name w:val="font61"/>
    <w:basedOn w:val="3"/>
    <w:uiPriority w:val="0"/>
    <w:rPr>
      <w:rFonts w:hint="eastAsia" w:ascii="黑体" w:hAnsi="宋体" w:eastAsia="黑体" w:cs="黑体"/>
      <w:color w:val="000000"/>
      <w:sz w:val="40"/>
      <w:szCs w:val="40"/>
      <w:u w:val="single"/>
    </w:rPr>
  </w:style>
  <w:style w:type="character" w:customStyle="1" w:styleId="7">
    <w:name w:val="font81"/>
    <w:basedOn w:val="3"/>
    <w:qFormat/>
    <w:uiPriority w:val="0"/>
    <w:rPr>
      <w:rFonts w:hint="eastAsia" w:ascii="黑体" w:hAnsi="宋体" w:eastAsia="黑体" w:cs="黑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10611</Words>
  <Characters>17460</Characters>
  <Lines>0</Lines>
  <Paragraphs>0</Paragraphs>
  <TotalTime>2</TotalTime>
  <ScaleCrop>false</ScaleCrop>
  <LinksUpToDate>false</LinksUpToDate>
  <CharactersWithSpaces>17818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2022-08-15T02:23:00Z</dcterms:created>
  <dc:creator>新梅河东店  瑞博数码图文广告</dc:creator>
  <cp:lastModifiedBy>Administrator</cp:lastModifiedBy>
  <dcterms:modified xsi:type="dcterms:W3CDTF">2022-08-16T09:13:55Z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F696152967DE4406B90C936331338D8A</vt:lpwstr>
  </property>
</Properties>
</file>