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AD" w:rsidRPr="00CD60B6" w:rsidRDefault="007405AD" w:rsidP="007405AD">
      <w:pPr>
        <w:rPr>
          <w:rFonts w:ascii="黑体" w:eastAsia="黑体"/>
          <w:bCs/>
          <w:sz w:val="32"/>
          <w:szCs w:val="30"/>
        </w:rPr>
      </w:pPr>
      <w:r>
        <w:rPr>
          <w:rFonts w:ascii="黑体" w:eastAsia="黑体" w:hint="eastAsia"/>
          <w:bCs/>
          <w:sz w:val="32"/>
          <w:szCs w:val="30"/>
        </w:rPr>
        <w:t>附件</w:t>
      </w:r>
      <w:r>
        <w:rPr>
          <w:rFonts w:ascii="黑体" w:eastAsia="黑体"/>
          <w:bCs/>
          <w:sz w:val="32"/>
          <w:szCs w:val="30"/>
        </w:rPr>
        <w:t>3</w:t>
      </w:r>
    </w:p>
    <w:p w:rsidR="007405AD" w:rsidRDefault="007405AD" w:rsidP="007405AD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推荐对象汇总表</w:t>
      </w:r>
    </w:p>
    <w:p w:rsidR="007405AD" w:rsidRPr="00CD60B6" w:rsidRDefault="007405AD" w:rsidP="007405A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7"/>
        <w:gridCol w:w="2085"/>
        <w:gridCol w:w="2308"/>
        <w:gridCol w:w="1349"/>
        <w:gridCol w:w="1467"/>
      </w:tblGrid>
      <w:tr w:rsidR="007405AD" w:rsidRPr="002B6091" w:rsidTr="003E0554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D" w:rsidRPr="00061034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061034">
              <w:rPr>
                <w:rFonts w:ascii="宋体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D" w:rsidRPr="00061034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061034">
              <w:rPr>
                <w:rFonts w:ascii="宋体" w:hAnsi="宋体" w:hint="eastAsia"/>
                <w:b/>
                <w:sz w:val="30"/>
                <w:szCs w:val="30"/>
              </w:rPr>
              <w:t>企业名称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D" w:rsidRPr="00061034" w:rsidRDefault="007405AD" w:rsidP="003E055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061034">
              <w:rPr>
                <w:rFonts w:ascii="宋体" w:hAnsi="宋体" w:hint="eastAsia"/>
                <w:b/>
                <w:sz w:val="30"/>
                <w:szCs w:val="30"/>
              </w:rPr>
              <w:t>所帮扶村名</w:t>
            </w:r>
          </w:p>
          <w:p w:rsidR="007405AD" w:rsidRPr="00061034" w:rsidRDefault="007405AD" w:rsidP="003E055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061034">
              <w:rPr>
                <w:rFonts w:ascii="宋体" w:hAnsi="宋体" w:hint="eastAsia"/>
                <w:sz w:val="30"/>
                <w:szCs w:val="30"/>
              </w:rPr>
              <w:t>（帮扶村较多的可选填一部分）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D" w:rsidRPr="00061034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061034">
              <w:rPr>
                <w:rFonts w:ascii="宋体" w:hAnsi="宋体" w:hint="eastAsia"/>
                <w:b/>
                <w:sz w:val="30"/>
                <w:szCs w:val="30"/>
              </w:rPr>
              <w:t>企业</w:t>
            </w:r>
          </w:p>
          <w:p w:rsidR="007405AD" w:rsidRPr="00061034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061034">
              <w:rPr>
                <w:rFonts w:ascii="宋体" w:hAnsi="宋体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AD" w:rsidRPr="00061034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061034">
              <w:rPr>
                <w:rFonts w:ascii="宋体" w:hAnsi="宋体" w:hint="eastAsia"/>
                <w:b/>
                <w:sz w:val="30"/>
                <w:szCs w:val="30"/>
              </w:rPr>
              <w:t>联系方式</w:t>
            </w:r>
          </w:p>
        </w:tc>
      </w:tr>
      <w:tr w:rsidR="007405AD" w:rsidRPr="002B6091" w:rsidTr="003E0554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</w:tr>
      <w:tr w:rsidR="007405AD" w:rsidRPr="002B6091" w:rsidTr="003E0554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</w:tr>
      <w:tr w:rsidR="007405AD" w:rsidRPr="002B6091" w:rsidTr="003E0554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</w:tr>
      <w:tr w:rsidR="007405AD" w:rsidRPr="002B6091" w:rsidTr="003E0554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</w:tr>
      <w:tr w:rsidR="007405AD" w:rsidRPr="002B6091" w:rsidTr="003E0554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</w:tr>
      <w:tr w:rsidR="007405AD" w:rsidRPr="002B6091" w:rsidTr="003E0554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</w:tr>
      <w:tr w:rsidR="007405AD" w:rsidRPr="002B6091" w:rsidTr="003E0554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</w:tr>
      <w:tr w:rsidR="007405AD" w:rsidRPr="002B6091" w:rsidTr="003E0554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AD" w:rsidRPr="00CD60B6" w:rsidRDefault="007405AD" w:rsidP="003E055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36"/>
                <w:szCs w:val="44"/>
              </w:rPr>
            </w:pPr>
          </w:p>
        </w:tc>
      </w:tr>
    </w:tbl>
    <w:p w:rsidR="007405AD" w:rsidRPr="00CD60B6" w:rsidRDefault="007405AD" w:rsidP="007405AD">
      <w:pPr>
        <w:adjustRightInd w:val="0"/>
        <w:snapToGrid w:val="0"/>
        <w:spacing w:line="360" w:lineRule="auto"/>
        <w:jc w:val="center"/>
        <w:rPr>
          <w:rFonts w:ascii="宋体"/>
          <w:b/>
          <w:sz w:val="36"/>
          <w:szCs w:val="44"/>
        </w:rPr>
      </w:pPr>
    </w:p>
    <w:p w:rsidR="007405AD" w:rsidRPr="00CD60B6" w:rsidRDefault="007405AD" w:rsidP="007405AD">
      <w:pPr>
        <w:adjustRightInd w:val="0"/>
        <w:snapToGrid w:val="0"/>
        <w:spacing w:line="360" w:lineRule="auto"/>
        <w:jc w:val="center"/>
        <w:rPr>
          <w:rFonts w:ascii="黑体" w:eastAsia="黑体"/>
          <w:bCs/>
          <w:sz w:val="32"/>
          <w:szCs w:val="30"/>
        </w:rPr>
      </w:pPr>
      <w:r>
        <w:rPr>
          <w:rFonts w:ascii="黑体" w:eastAsia="黑体" w:hint="eastAsia"/>
          <w:bCs/>
          <w:sz w:val="32"/>
          <w:szCs w:val="30"/>
        </w:rPr>
        <w:t>省级工商联公章</w:t>
      </w:r>
      <w:r>
        <w:rPr>
          <w:rFonts w:ascii="黑体" w:eastAsia="黑体"/>
          <w:bCs/>
          <w:sz w:val="32"/>
          <w:szCs w:val="30"/>
        </w:rPr>
        <w:t xml:space="preserve">                 </w:t>
      </w:r>
      <w:r>
        <w:rPr>
          <w:rFonts w:ascii="黑体" w:eastAsia="黑体" w:hint="eastAsia"/>
          <w:bCs/>
          <w:sz w:val="32"/>
          <w:szCs w:val="30"/>
        </w:rPr>
        <w:t>省级扶贫办公章</w:t>
      </w:r>
    </w:p>
    <w:p w:rsidR="007405AD" w:rsidRPr="00CD60B6" w:rsidRDefault="007405AD" w:rsidP="007405AD">
      <w:pPr>
        <w:rPr>
          <w:sz w:val="32"/>
          <w:szCs w:val="32"/>
        </w:rPr>
      </w:pPr>
    </w:p>
    <w:p w:rsidR="007405AD" w:rsidRPr="005E50F8" w:rsidRDefault="007405AD" w:rsidP="007405AD">
      <w:pPr>
        <w:spacing w:line="600" w:lineRule="exact"/>
        <w:ind w:firstLine="200"/>
        <w:rPr>
          <w:rFonts w:ascii="仿宋_GB2312" w:eastAsia="仿宋_GB2312" w:hint="eastAsia"/>
          <w:sz w:val="36"/>
          <w:szCs w:val="36"/>
        </w:rPr>
      </w:pPr>
    </w:p>
    <w:p w:rsidR="007405AD" w:rsidRDefault="007405AD" w:rsidP="007405AD">
      <w:pPr>
        <w:spacing w:line="600" w:lineRule="exact"/>
        <w:ind w:firstLine="200"/>
        <w:rPr>
          <w:rFonts w:ascii="仿宋_GB2312" w:eastAsia="仿宋_GB2312" w:hint="eastAsia"/>
          <w:sz w:val="36"/>
          <w:szCs w:val="36"/>
        </w:rPr>
      </w:pPr>
    </w:p>
    <w:p w:rsidR="007405AD" w:rsidRDefault="007405AD" w:rsidP="007405AD">
      <w:pPr>
        <w:spacing w:line="600" w:lineRule="exact"/>
        <w:ind w:firstLine="200"/>
        <w:rPr>
          <w:rFonts w:ascii="仿宋_GB2312" w:eastAsia="仿宋_GB2312" w:hint="eastAsia"/>
          <w:sz w:val="36"/>
          <w:szCs w:val="36"/>
        </w:rPr>
      </w:pPr>
    </w:p>
    <w:p w:rsidR="007405AD" w:rsidRDefault="007405AD" w:rsidP="007405AD">
      <w:pPr>
        <w:spacing w:line="600" w:lineRule="exact"/>
        <w:ind w:firstLine="200"/>
        <w:rPr>
          <w:rFonts w:ascii="仿宋_GB2312" w:eastAsia="仿宋_GB2312" w:hint="eastAsia"/>
          <w:sz w:val="36"/>
          <w:szCs w:val="36"/>
        </w:rPr>
      </w:pPr>
    </w:p>
    <w:p w:rsidR="007405AD" w:rsidRDefault="007405AD" w:rsidP="007405AD">
      <w:pPr>
        <w:spacing w:line="600" w:lineRule="exact"/>
        <w:ind w:firstLine="200"/>
        <w:rPr>
          <w:rFonts w:ascii="仿宋_GB2312" w:eastAsia="仿宋_GB2312" w:hint="eastAsia"/>
          <w:sz w:val="36"/>
          <w:szCs w:val="36"/>
        </w:rPr>
      </w:pPr>
    </w:p>
    <w:p w:rsidR="007405AD" w:rsidRDefault="007405AD" w:rsidP="007405AD">
      <w:pPr>
        <w:spacing w:line="600" w:lineRule="exact"/>
        <w:ind w:firstLine="200"/>
        <w:rPr>
          <w:rFonts w:ascii="仿宋_GB2312" w:eastAsia="仿宋_GB2312" w:hint="eastAsia"/>
          <w:sz w:val="36"/>
          <w:szCs w:val="36"/>
        </w:rPr>
      </w:pPr>
    </w:p>
    <w:p w:rsidR="007460EF" w:rsidRPr="007405AD" w:rsidRDefault="007460EF">
      <w:bookmarkStart w:id="0" w:name="_GoBack"/>
      <w:bookmarkEnd w:id="0"/>
    </w:p>
    <w:sectPr w:rsidR="007460EF" w:rsidRPr="00740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079" w:rsidRDefault="00CA3079" w:rsidP="007405AD">
      <w:r>
        <w:separator/>
      </w:r>
    </w:p>
  </w:endnote>
  <w:endnote w:type="continuationSeparator" w:id="0">
    <w:p w:rsidR="00CA3079" w:rsidRDefault="00CA3079" w:rsidP="0074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079" w:rsidRDefault="00CA3079" w:rsidP="007405AD">
      <w:r>
        <w:separator/>
      </w:r>
    </w:p>
  </w:footnote>
  <w:footnote w:type="continuationSeparator" w:id="0">
    <w:p w:rsidR="00CA3079" w:rsidRDefault="00CA3079" w:rsidP="00740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4D"/>
    <w:rsid w:val="007405AD"/>
    <w:rsid w:val="007460EF"/>
    <w:rsid w:val="00C5334D"/>
    <w:rsid w:val="00C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A7F335-3944-46D8-9A7E-F0C0C448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05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05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05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123</Characters>
  <Application>Microsoft Office Word</Application>
  <DocSecurity>0</DocSecurity>
  <Lines>1</Lines>
  <Paragraphs>1</Paragraphs>
  <ScaleCrop>false</ScaleCrop>
  <Company>P R C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2018-09-04T02:05:00Z</dcterms:created>
  <dcterms:modified xsi:type="dcterms:W3CDTF">2018-09-04T02:06:00Z</dcterms:modified>
</cp:coreProperties>
</file>