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EE" w:rsidRPr="00C902CD" w:rsidRDefault="007148EE" w:rsidP="007148EE">
      <w:pPr>
        <w:pStyle w:val="3"/>
        <w:jc w:val="center"/>
        <w:rPr>
          <w:rFonts w:ascii="黑体" w:eastAsia="黑体" w:hAnsi="黑体"/>
          <w:szCs w:val="36"/>
        </w:rPr>
      </w:pPr>
      <w:bookmarkStart w:id="0" w:name="_Toc291858986"/>
      <w:r w:rsidRPr="00C902CD">
        <w:rPr>
          <w:rFonts w:ascii="黑体" w:eastAsia="黑体" w:hAnsi="黑体" w:hint="eastAsia"/>
          <w:szCs w:val="36"/>
        </w:rPr>
        <w:t>永州市城镇医疗保险特殊病种门诊补助纳入标准及最高支付限额</w:t>
      </w:r>
      <w:bookmarkEnd w:id="0"/>
    </w:p>
    <w:tbl>
      <w:tblPr>
        <w:tblW w:w="10786"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1455"/>
        <w:gridCol w:w="4606"/>
        <w:gridCol w:w="1985"/>
        <w:gridCol w:w="1926"/>
      </w:tblGrid>
      <w:tr w:rsidR="007148EE" w:rsidRPr="006B25C0" w:rsidTr="006D1D9C">
        <w:trPr>
          <w:trHeight w:val="309"/>
          <w:tblHeader/>
          <w:jc w:val="center"/>
        </w:trPr>
        <w:tc>
          <w:tcPr>
            <w:tcW w:w="814" w:type="dxa"/>
            <w:vAlign w:val="center"/>
          </w:tcPr>
          <w:p w:rsidR="007148EE" w:rsidRPr="006B25C0" w:rsidRDefault="007148EE" w:rsidP="006D1D9C">
            <w:pPr>
              <w:rPr>
                <w:rFonts w:ascii="宋体" w:eastAsia="宋体" w:hAnsi="宋体"/>
                <w:b/>
                <w:kern w:val="0"/>
                <w:sz w:val="20"/>
                <w:szCs w:val="20"/>
              </w:rPr>
            </w:pPr>
            <w:r w:rsidRPr="006B25C0">
              <w:rPr>
                <w:rFonts w:ascii="宋体" w:eastAsia="宋体" w:hAnsi="宋体" w:hint="eastAsia"/>
                <w:b/>
                <w:kern w:val="0"/>
                <w:sz w:val="20"/>
                <w:szCs w:val="20"/>
              </w:rPr>
              <w:t>序号</w:t>
            </w:r>
          </w:p>
        </w:tc>
        <w:tc>
          <w:tcPr>
            <w:tcW w:w="1455" w:type="dxa"/>
            <w:vAlign w:val="center"/>
          </w:tcPr>
          <w:p w:rsidR="007148EE" w:rsidRPr="006B25C0" w:rsidRDefault="007148EE" w:rsidP="006D1D9C">
            <w:pPr>
              <w:rPr>
                <w:rFonts w:ascii="宋体" w:eastAsia="宋体" w:hAnsi="宋体"/>
                <w:b/>
                <w:kern w:val="0"/>
                <w:sz w:val="20"/>
                <w:szCs w:val="20"/>
              </w:rPr>
            </w:pPr>
            <w:r w:rsidRPr="006B25C0">
              <w:rPr>
                <w:rFonts w:ascii="宋体" w:eastAsia="宋体" w:hAnsi="宋体" w:hint="eastAsia"/>
                <w:b/>
                <w:kern w:val="0"/>
                <w:sz w:val="20"/>
                <w:szCs w:val="20"/>
              </w:rPr>
              <w:t>特殊病种名称</w:t>
            </w:r>
          </w:p>
        </w:tc>
        <w:tc>
          <w:tcPr>
            <w:tcW w:w="4606" w:type="dxa"/>
            <w:vAlign w:val="center"/>
          </w:tcPr>
          <w:p w:rsidR="007148EE" w:rsidRPr="006B25C0" w:rsidRDefault="007148EE" w:rsidP="006D1D9C">
            <w:pPr>
              <w:ind w:firstLine="402"/>
              <w:jc w:val="center"/>
              <w:rPr>
                <w:rFonts w:ascii="宋体" w:eastAsia="宋体" w:hAnsi="宋体"/>
                <w:b/>
                <w:kern w:val="0"/>
                <w:sz w:val="20"/>
                <w:szCs w:val="20"/>
              </w:rPr>
            </w:pPr>
            <w:r w:rsidRPr="006B25C0">
              <w:rPr>
                <w:rFonts w:ascii="宋体" w:eastAsia="宋体" w:hAnsi="宋体" w:hint="eastAsia"/>
                <w:b/>
                <w:kern w:val="0"/>
                <w:sz w:val="20"/>
                <w:szCs w:val="20"/>
              </w:rPr>
              <w:t>病种条件</w:t>
            </w:r>
          </w:p>
        </w:tc>
        <w:tc>
          <w:tcPr>
            <w:tcW w:w="1985" w:type="dxa"/>
            <w:vAlign w:val="center"/>
          </w:tcPr>
          <w:p w:rsidR="007148EE" w:rsidRDefault="007148EE" w:rsidP="006D1D9C">
            <w:pPr>
              <w:jc w:val="center"/>
              <w:rPr>
                <w:rFonts w:ascii="宋体" w:eastAsia="宋体" w:hAnsi="宋体"/>
                <w:b/>
                <w:kern w:val="0"/>
                <w:sz w:val="20"/>
                <w:szCs w:val="20"/>
              </w:rPr>
            </w:pPr>
            <w:r>
              <w:rPr>
                <w:rFonts w:ascii="宋体" w:eastAsia="宋体" w:hAnsi="宋体" w:hint="eastAsia"/>
                <w:b/>
                <w:kern w:val="0"/>
                <w:sz w:val="20"/>
                <w:szCs w:val="20"/>
              </w:rPr>
              <w:t>城镇职工</w:t>
            </w:r>
          </w:p>
          <w:p w:rsidR="007148EE" w:rsidRPr="006B25C0" w:rsidRDefault="007148EE" w:rsidP="006D1D9C">
            <w:pPr>
              <w:jc w:val="center"/>
              <w:rPr>
                <w:rFonts w:ascii="宋体" w:eastAsia="宋体" w:hAnsi="宋体"/>
                <w:b/>
                <w:kern w:val="0"/>
                <w:sz w:val="20"/>
                <w:szCs w:val="20"/>
              </w:rPr>
            </w:pPr>
            <w:r>
              <w:rPr>
                <w:rFonts w:ascii="宋体" w:eastAsia="宋体" w:hAnsi="宋体" w:hint="eastAsia"/>
                <w:b/>
                <w:kern w:val="0"/>
                <w:sz w:val="20"/>
                <w:szCs w:val="20"/>
              </w:rPr>
              <w:t>月最高限额</w:t>
            </w:r>
          </w:p>
        </w:tc>
        <w:tc>
          <w:tcPr>
            <w:tcW w:w="1926" w:type="dxa"/>
            <w:vAlign w:val="center"/>
          </w:tcPr>
          <w:p w:rsidR="007148EE" w:rsidRPr="006B25C0" w:rsidRDefault="007148EE" w:rsidP="006D1D9C">
            <w:pPr>
              <w:jc w:val="center"/>
              <w:rPr>
                <w:rFonts w:ascii="宋体" w:eastAsia="宋体" w:hAnsi="宋体"/>
                <w:b/>
                <w:kern w:val="0"/>
                <w:sz w:val="20"/>
                <w:szCs w:val="20"/>
              </w:rPr>
            </w:pPr>
          </w:p>
        </w:tc>
      </w:tr>
      <w:tr w:rsidR="007148EE" w:rsidRPr="006B25C0" w:rsidTr="006D1D9C">
        <w:trPr>
          <w:trHeight w:val="691"/>
          <w:jc w:val="center"/>
        </w:trPr>
        <w:tc>
          <w:tcPr>
            <w:tcW w:w="814" w:type="dxa"/>
            <w:vAlign w:val="center"/>
          </w:tcPr>
          <w:p w:rsidR="007148EE" w:rsidRPr="006B25C0" w:rsidRDefault="007148EE" w:rsidP="006D1D9C">
            <w:pPr>
              <w:ind w:firstLine="400"/>
              <w:rPr>
                <w:rFonts w:ascii="宋体" w:eastAsia="宋体" w:hAnsi="宋体"/>
                <w:kern w:val="0"/>
                <w:sz w:val="20"/>
                <w:szCs w:val="20"/>
              </w:rPr>
            </w:pPr>
            <w:r w:rsidRPr="006B25C0">
              <w:rPr>
                <w:rFonts w:ascii="宋体" w:eastAsia="宋体" w:hAnsi="宋体" w:hint="eastAsia"/>
                <w:kern w:val="0"/>
                <w:sz w:val="20"/>
                <w:szCs w:val="20"/>
              </w:rPr>
              <w:t>1</w:t>
            </w:r>
          </w:p>
        </w:tc>
        <w:tc>
          <w:tcPr>
            <w:tcW w:w="1455" w:type="dxa"/>
            <w:vAlign w:val="center"/>
          </w:tcPr>
          <w:p w:rsidR="007148EE" w:rsidRPr="006B25C0" w:rsidRDefault="007148EE" w:rsidP="006D1D9C">
            <w:pPr>
              <w:rPr>
                <w:rFonts w:ascii="宋体" w:eastAsia="宋体" w:hAnsi="宋体"/>
                <w:kern w:val="0"/>
                <w:sz w:val="20"/>
                <w:szCs w:val="20"/>
              </w:rPr>
            </w:pPr>
            <w:r w:rsidRPr="006B25C0">
              <w:rPr>
                <w:rFonts w:ascii="宋体" w:eastAsia="宋体" w:hAnsi="宋体" w:hint="eastAsia"/>
                <w:kern w:val="0"/>
                <w:sz w:val="20"/>
                <w:szCs w:val="20"/>
              </w:rPr>
              <w:t>恶性肿瘤放、化疗期</w:t>
            </w:r>
          </w:p>
          <w:p w:rsidR="007148EE" w:rsidRPr="006B25C0" w:rsidRDefault="007148EE" w:rsidP="006D1D9C">
            <w:pPr>
              <w:ind w:firstLine="400"/>
              <w:jc w:val="center"/>
              <w:rPr>
                <w:rFonts w:ascii="宋体" w:eastAsia="宋体" w:hAnsi="宋体"/>
                <w:kern w:val="0"/>
                <w:sz w:val="20"/>
                <w:szCs w:val="20"/>
              </w:rPr>
            </w:pPr>
          </w:p>
        </w:tc>
        <w:tc>
          <w:tcPr>
            <w:tcW w:w="4606" w:type="dxa"/>
            <w:vAlign w:val="center"/>
          </w:tcPr>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同时有以下三项：</w:t>
            </w:r>
          </w:p>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1、近一年内的病史资料；</w:t>
            </w:r>
          </w:p>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2、病理组织学或骨髓细胞形态学或可靠的肿瘤标志确诊报告；</w:t>
            </w:r>
          </w:p>
          <w:p w:rsidR="007148EE" w:rsidRPr="006B25C0" w:rsidRDefault="007148EE" w:rsidP="007148EE">
            <w:pPr>
              <w:numPr>
                <w:ilvl w:val="0"/>
                <w:numId w:val="5"/>
              </w:numPr>
              <w:rPr>
                <w:rFonts w:ascii="宋体" w:eastAsia="宋体" w:hAnsi="宋体"/>
                <w:kern w:val="0"/>
                <w:sz w:val="20"/>
                <w:szCs w:val="20"/>
              </w:rPr>
            </w:pPr>
            <w:r>
              <w:rPr>
                <w:rFonts w:ascii="宋体" w:eastAsia="宋体" w:hAnsi="宋体" w:hint="eastAsia"/>
                <w:kern w:val="0"/>
                <w:sz w:val="20"/>
                <w:szCs w:val="20"/>
              </w:rPr>
              <w:t>定点治疗医院提供的具体的放、化疗方案</w:t>
            </w:r>
            <w:r w:rsidRPr="006B25C0">
              <w:rPr>
                <w:rFonts w:ascii="宋体" w:eastAsia="宋体" w:hAnsi="宋体" w:hint="eastAsia"/>
                <w:kern w:val="0"/>
                <w:sz w:val="20"/>
                <w:szCs w:val="20"/>
              </w:rPr>
              <w:t>。</w:t>
            </w:r>
          </w:p>
        </w:tc>
        <w:tc>
          <w:tcPr>
            <w:tcW w:w="1985" w:type="dxa"/>
            <w:vAlign w:val="center"/>
          </w:tcPr>
          <w:p w:rsidR="007148EE" w:rsidRPr="006B25C0" w:rsidRDefault="007148EE" w:rsidP="006D1D9C">
            <w:pPr>
              <w:jc w:val="left"/>
              <w:rPr>
                <w:rFonts w:ascii="宋体" w:eastAsia="宋体" w:hAnsi="宋体"/>
                <w:kern w:val="0"/>
                <w:sz w:val="20"/>
                <w:szCs w:val="20"/>
              </w:rPr>
            </w:pPr>
            <w:r w:rsidRPr="006B25C0">
              <w:rPr>
                <w:rFonts w:ascii="宋体" w:eastAsia="宋体" w:hAnsi="宋体" w:hint="eastAsia"/>
                <w:kern w:val="0"/>
                <w:sz w:val="20"/>
                <w:szCs w:val="20"/>
              </w:rPr>
              <w:t>根据病情及治疗方案确定，年限额不超过统筹基金最高支付限额</w:t>
            </w:r>
          </w:p>
        </w:tc>
        <w:tc>
          <w:tcPr>
            <w:tcW w:w="1926" w:type="dxa"/>
            <w:vAlign w:val="center"/>
          </w:tcPr>
          <w:p w:rsidR="007148EE" w:rsidRPr="006B25C0" w:rsidRDefault="007148EE" w:rsidP="006D1D9C">
            <w:pPr>
              <w:rPr>
                <w:rFonts w:ascii="宋体" w:eastAsia="宋体" w:hAnsi="宋体"/>
                <w:kern w:val="0"/>
                <w:sz w:val="20"/>
                <w:szCs w:val="20"/>
              </w:rPr>
            </w:pPr>
          </w:p>
        </w:tc>
      </w:tr>
      <w:tr w:rsidR="007148EE" w:rsidRPr="006B25C0" w:rsidTr="006D1D9C">
        <w:trPr>
          <w:trHeight w:val="2918"/>
          <w:jc w:val="center"/>
        </w:trPr>
        <w:tc>
          <w:tcPr>
            <w:tcW w:w="814" w:type="dxa"/>
            <w:vAlign w:val="center"/>
          </w:tcPr>
          <w:p w:rsidR="007148EE" w:rsidRPr="006B25C0" w:rsidRDefault="007148EE" w:rsidP="006D1D9C">
            <w:pPr>
              <w:ind w:firstLine="400"/>
              <w:jc w:val="center"/>
              <w:rPr>
                <w:rFonts w:ascii="宋体" w:eastAsia="宋体" w:hAnsi="宋体"/>
                <w:kern w:val="0"/>
                <w:sz w:val="20"/>
                <w:szCs w:val="20"/>
              </w:rPr>
            </w:pPr>
            <w:r w:rsidRPr="006B25C0">
              <w:rPr>
                <w:rFonts w:ascii="宋体" w:eastAsia="宋体" w:hAnsi="宋体" w:hint="eastAsia"/>
                <w:kern w:val="0"/>
                <w:sz w:val="20"/>
                <w:szCs w:val="20"/>
              </w:rPr>
              <w:t>2</w:t>
            </w:r>
          </w:p>
        </w:tc>
        <w:tc>
          <w:tcPr>
            <w:tcW w:w="1455" w:type="dxa"/>
            <w:vAlign w:val="center"/>
          </w:tcPr>
          <w:p w:rsidR="007148EE" w:rsidRPr="006B25C0" w:rsidRDefault="007148EE" w:rsidP="006D1D9C">
            <w:pPr>
              <w:rPr>
                <w:rFonts w:ascii="宋体" w:eastAsia="宋体" w:hAnsi="宋体"/>
                <w:kern w:val="0"/>
                <w:sz w:val="20"/>
                <w:szCs w:val="20"/>
              </w:rPr>
            </w:pPr>
            <w:r w:rsidRPr="006B25C0">
              <w:rPr>
                <w:rFonts w:ascii="宋体" w:eastAsia="宋体" w:hAnsi="宋体" w:hint="eastAsia"/>
                <w:kern w:val="0"/>
                <w:sz w:val="20"/>
                <w:szCs w:val="20"/>
              </w:rPr>
              <w:t>恶性肿瘤恢复期（发病三年内）</w:t>
            </w:r>
          </w:p>
        </w:tc>
        <w:tc>
          <w:tcPr>
            <w:tcW w:w="4606" w:type="dxa"/>
            <w:vAlign w:val="center"/>
          </w:tcPr>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同时有以下三项：</w:t>
            </w:r>
          </w:p>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1、近一年内的病史资料；</w:t>
            </w:r>
          </w:p>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2、病理组织学或骨髓细胞形态学或可靠的肿瘤标志确诊报告；</w:t>
            </w:r>
          </w:p>
          <w:p w:rsidR="007148EE" w:rsidRPr="006B25C0" w:rsidRDefault="007148EE" w:rsidP="007148EE">
            <w:pPr>
              <w:numPr>
                <w:ilvl w:val="0"/>
                <w:numId w:val="6"/>
              </w:numPr>
              <w:rPr>
                <w:rFonts w:ascii="宋体" w:eastAsia="宋体" w:hAnsi="宋体"/>
                <w:kern w:val="0"/>
                <w:sz w:val="20"/>
                <w:szCs w:val="20"/>
              </w:rPr>
            </w:pPr>
            <w:r w:rsidRPr="006B25C0">
              <w:rPr>
                <w:rFonts w:ascii="宋体" w:eastAsia="宋体" w:hAnsi="宋体" w:hint="eastAsia"/>
                <w:kern w:val="0"/>
                <w:sz w:val="20"/>
                <w:szCs w:val="20"/>
              </w:rPr>
              <w:t>近期治疗的指征须由下列之一：</w:t>
            </w:r>
          </w:p>
          <w:p w:rsidR="007148EE" w:rsidRPr="006B25C0" w:rsidRDefault="007148EE" w:rsidP="006D1D9C">
            <w:pPr>
              <w:ind w:firstLine="400"/>
              <w:rPr>
                <w:rFonts w:ascii="宋体" w:eastAsia="宋体" w:hAnsi="宋体"/>
                <w:kern w:val="0"/>
                <w:sz w:val="20"/>
                <w:szCs w:val="20"/>
              </w:rPr>
            </w:pPr>
            <w:r w:rsidRPr="006B25C0">
              <w:rPr>
                <w:rFonts w:ascii="宋体" w:eastAsia="宋体" w:hAnsi="宋体" w:hint="eastAsia"/>
                <w:kern w:val="0"/>
                <w:sz w:val="20"/>
                <w:szCs w:val="20"/>
              </w:rPr>
              <w:t xml:space="preserve">   </w:t>
            </w:r>
            <w:r w:rsidR="00761E38" w:rsidRPr="006B25C0">
              <w:rPr>
                <w:rFonts w:ascii="宋体" w:eastAsia="宋体" w:hAnsi="宋体"/>
                <w:kern w:val="0"/>
                <w:sz w:val="20"/>
                <w:szCs w:val="20"/>
              </w:rPr>
              <w:fldChar w:fldCharType="begin"/>
            </w:r>
            <w:r w:rsidRPr="006B25C0">
              <w:rPr>
                <w:rFonts w:ascii="宋体" w:eastAsia="宋体" w:hAnsi="宋体"/>
                <w:kern w:val="0"/>
                <w:sz w:val="20"/>
                <w:szCs w:val="20"/>
              </w:rPr>
              <w:instrText xml:space="preserve"> </w:instrText>
            </w:r>
            <w:r w:rsidRPr="006B25C0">
              <w:rPr>
                <w:rFonts w:ascii="宋体" w:eastAsia="宋体" w:hAnsi="宋体" w:hint="eastAsia"/>
                <w:kern w:val="0"/>
                <w:sz w:val="20"/>
                <w:szCs w:val="20"/>
              </w:rPr>
              <w:instrText>= 1 \* GB3</w:instrText>
            </w:r>
            <w:r w:rsidRPr="006B25C0">
              <w:rPr>
                <w:rFonts w:ascii="宋体" w:eastAsia="宋体" w:hAnsi="宋体"/>
                <w:kern w:val="0"/>
                <w:sz w:val="20"/>
                <w:szCs w:val="20"/>
              </w:rPr>
              <w:instrText xml:space="preserve"> </w:instrText>
            </w:r>
            <w:r w:rsidR="00761E38" w:rsidRPr="006B25C0">
              <w:rPr>
                <w:rFonts w:ascii="宋体" w:eastAsia="宋体" w:hAnsi="宋体"/>
                <w:kern w:val="0"/>
                <w:sz w:val="20"/>
                <w:szCs w:val="20"/>
              </w:rPr>
              <w:fldChar w:fldCharType="separate"/>
            </w:r>
            <w:r w:rsidRPr="006B25C0">
              <w:rPr>
                <w:rFonts w:ascii="宋体" w:eastAsia="宋体" w:hAnsi="宋体" w:hint="eastAsia"/>
                <w:noProof/>
                <w:kern w:val="0"/>
                <w:sz w:val="20"/>
                <w:szCs w:val="20"/>
              </w:rPr>
              <w:t>①</w:t>
            </w:r>
            <w:r w:rsidR="00761E38" w:rsidRPr="006B25C0">
              <w:rPr>
                <w:rFonts w:ascii="宋体" w:eastAsia="宋体" w:hAnsi="宋体"/>
                <w:kern w:val="0"/>
                <w:sz w:val="20"/>
                <w:szCs w:val="20"/>
              </w:rPr>
              <w:fldChar w:fldCharType="end"/>
            </w:r>
            <w:r w:rsidRPr="006B25C0">
              <w:rPr>
                <w:rFonts w:ascii="宋体" w:eastAsia="宋体" w:hAnsi="宋体" w:hint="eastAsia"/>
                <w:kern w:val="0"/>
                <w:sz w:val="20"/>
                <w:szCs w:val="20"/>
              </w:rPr>
              <w:t>处于肿瘤切除术后3年内；</w:t>
            </w:r>
          </w:p>
          <w:p w:rsidR="007148EE" w:rsidRPr="006B25C0" w:rsidRDefault="007148EE" w:rsidP="006D1D9C">
            <w:pPr>
              <w:ind w:firstLine="400"/>
              <w:rPr>
                <w:rFonts w:ascii="宋体" w:eastAsia="宋体" w:hAnsi="宋体"/>
                <w:kern w:val="0"/>
                <w:sz w:val="20"/>
                <w:szCs w:val="20"/>
              </w:rPr>
            </w:pPr>
            <w:r w:rsidRPr="006B25C0">
              <w:rPr>
                <w:rFonts w:ascii="宋体" w:eastAsia="宋体" w:hAnsi="宋体" w:hint="eastAsia"/>
                <w:kern w:val="0"/>
                <w:sz w:val="20"/>
                <w:szCs w:val="20"/>
              </w:rPr>
              <w:t xml:space="preserve">   </w:t>
            </w:r>
            <w:r w:rsidR="00761E38" w:rsidRPr="006B25C0">
              <w:rPr>
                <w:rFonts w:ascii="宋体" w:eastAsia="宋体" w:hAnsi="宋体"/>
                <w:kern w:val="0"/>
                <w:sz w:val="20"/>
                <w:szCs w:val="20"/>
              </w:rPr>
              <w:fldChar w:fldCharType="begin"/>
            </w:r>
            <w:r w:rsidRPr="006B25C0">
              <w:rPr>
                <w:rFonts w:ascii="宋体" w:eastAsia="宋体" w:hAnsi="宋体"/>
                <w:kern w:val="0"/>
                <w:sz w:val="20"/>
                <w:szCs w:val="20"/>
              </w:rPr>
              <w:instrText xml:space="preserve"> </w:instrText>
            </w:r>
            <w:r w:rsidRPr="006B25C0">
              <w:rPr>
                <w:rFonts w:ascii="宋体" w:eastAsia="宋体" w:hAnsi="宋体" w:hint="eastAsia"/>
                <w:kern w:val="0"/>
                <w:sz w:val="20"/>
                <w:szCs w:val="20"/>
              </w:rPr>
              <w:instrText>= 2 \* GB3</w:instrText>
            </w:r>
            <w:r w:rsidRPr="006B25C0">
              <w:rPr>
                <w:rFonts w:ascii="宋体" w:eastAsia="宋体" w:hAnsi="宋体"/>
                <w:kern w:val="0"/>
                <w:sz w:val="20"/>
                <w:szCs w:val="20"/>
              </w:rPr>
              <w:instrText xml:space="preserve"> </w:instrText>
            </w:r>
            <w:r w:rsidR="00761E38" w:rsidRPr="006B25C0">
              <w:rPr>
                <w:rFonts w:ascii="宋体" w:eastAsia="宋体" w:hAnsi="宋体"/>
                <w:kern w:val="0"/>
                <w:sz w:val="20"/>
                <w:szCs w:val="20"/>
              </w:rPr>
              <w:fldChar w:fldCharType="separate"/>
            </w:r>
            <w:r w:rsidRPr="006B25C0">
              <w:rPr>
                <w:rFonts w:ascii="宋体" w:eastAsia="宋体" w:hAnsi="宋体" w:hint="eastAsia"/>
                <w:noProof/>
                <w:kern w:val="0"/>
                <w:sz w:val="20"/>
                <w:szCs w:val="20"/>
              </w:rPr>
              <w:t>②</w:t>
            </w:r>
            <w:r w:rsidR="00761E38" w:rsidRPr="006B25C0">
              <w:rPr>
                <w:rFonts w:ascii="宋体" w:eastAsia="宋体" w:hAnsi="宋体"/>
                <w:kern w:val="0"/>
                <w:sz w:val="20"/>
                <w:szCs w:val="20"/>
              </w:rPr>
              <w:fldChar w:fldCharType="end"/>
            </w:r>
            <w:r w:rsidRPr="006B25C0">
              <w:rPr>
                <w:rFonts w:ascii="宋体" w:eastAsia="宋体" w:hAnsi="宋体" w:hint="eastAsia"/>
                <w:kern w:val="0"/>
                <w:sz w:val="20"/>
                <w:szCs w:val="20"/>
              </w:rPr>
              <w:t>一年内进行了放疗、化疗的；</w:t>
            </w:r>
          </w:p>
          <w:p w:rsidR="007148EE" w:rsidRPr="006B25C0" w:rsidRDefault="007148EE" w:rsidP="006D1D9C">
            <w:pPr>
              <w:ind w:firstLine="400"/>
              <w:rPr>
                <w:rFonts w:ascii="宋体" w:eastAsia="宋体" w:hAnsi="宋体"/>
                <w:kern w:val="0"/>
                <w:sz w:val="20"/>
                <w:szCs w:val="20"/>
              </w:rPr>
            </w:pPr>
            <w:r w:rsidRPr="006B25C0">
              <w:rPr>
                <w:rFonts w:ascii="宋体" w:eastAsia="宋体" w:hAnsi="宋体" w:hint="eastAsia"/>
                <w:kern w:val="0"/>
                <w:sz w:val="20"/>
                <w:szCs w:val="20"/>
              </w:rPr>
              <w:t xml:space="preserve">   </w:t>
            </w:r>
            <w:r w:rsidR="00761E38" w:rsidRPr="006B25C0">
              <w:rPr>
                <w:rFonts w:ascii="宋体" w:eastAsia="宋体" w:hAnsi="宋体"/>
                <w:kern w:val="0"/>
                <w:sz w:val="20"/>
                <w:szCs w:val="20"/>
              </w:rPr>
              <w:fldChar w:fldCharType="begin"/>
            </w:r>
            <w:r w:rsidRPr="006B25C0">
              <w:rPr>
                <w:rFonts w:ascii="宋体" w:eastAsia="宋体" w:hAnsi="宋体"/>
                <w:kern w:val="0"/>
                <w:sz w:val="20"/>
                <w:szCs w:val="20"/>
              </w:rPr>
              <w:instrText xml:space="preserve"> </w:instrText>
            </w:r>
            <w:r w:rsidRPr="006B25C0">
              <w:rPr>
                <w:rFonts w:ascii="宋体" w:eastAsia="宋体" w:hAnsi="宋体" w:hint="eastAsia"/>
                <w:kern w:val="0"/>
                <w:sz w:val="20"/>
                <w:szCs w:val="20"/>
              </w:rPr>
              <w:instrText>= 3 \* GB3</w:instrText>
            </w:r>
            <w:r w:rsidRPr="006B25C0">
              <w:rPr>
                <w:rFonts w:ascii="宋体" w:eastAsia="宋体" w:hAnsi="宋体"/>
                <w:kern w:val="0"/>
                <w:sz w:val="20"/>
                <w:szCs w:val="20"/>
              </w:rPr>
              <w:instrText xml:space="preserve"> </w:instrText>
            </w:r>
            <w:r w:rsidR="00761E38" w:rsidRPr="006B25C0">
              <w:rPr>
                <w:rFonts w:ascii="宋体" w:eastAsia="宋体" w:hAnsi="宋体"/>
                <w:kern w:val="0"/>
                <w:sz w:val="20"/>
                <w:szCs w:val="20"/>
              </w:rPr>
              <w:fldChar w:fldCharType="separate"/>
            </w:r>
            <w:r w:rsidRPr="006B25C0">
              <w:rPr>
                <w:rFonts w:ascii="宋体" w:eastAsia="宋体" w:hAnsi="宋体" w:hint="eastAsia"/>
                <w:noProof/>
                <w:kern w:val="0"/>
                <w:sz w:val="20"/>
                <w:szCs w:val="20"/>
              </w:rPr>
              <w:t>③</w:t>
            </w:r>
            <w:r w:rsidR="00761E38" w:rsidRPr="006B25C0">
              <w:rPr>
                <w:rFonts w:ascii="宋体" w:eastAsia="宋体" w:hAnsi="宋体"/>
                <w:kern w:val="0"/>
                <w:sz w:val="20"/>
                <w:szCs w:val="20"/>
              </w:rPr>
              <w:fldChar w:fldCharType="end"/>
            </w:r>
            <w:r w:rsidRPr="006B25C0">
              <w:rPr>
                <w:rFonts w:ascii="宋体" w:eastAsia="宋体" w:hAnsi="宋体" w:hint="eastAsia"/>
                <w:kern w:val="0"/>
                <w:sz w:val="20"/>
                <w:szCs w:val="20"/>
              </w:rPr>
              <w:t>恶性肿瘤术后3年以上或近一年内未作放疗、化疗的，须有最新影像学或病理组织学报告证明有复发、转移。</w:t>
            </w:r>
          </w:p>
        </w:tc>
        <w:tc>
          <w:tcPr>
            <w:tcW w:w="1985" w:type="dxa"/>
            <w:vAlign w:val="center"/>
          </w:tcPr>
          <w:p w:rsidR="007148EE" w:rsidRPr="006B25C0" w:rsidRDefault="007148EE" w:rsidP="006D1D9C">
            <w:pPr>
              <w:jc w:val="center"/>
              <w:rPr>
                <w:rFonts w:ascii="宋体" w:eastAsia="宋体" w:hAnsi="宋体"/>
                <w:kern w:val="0"/>
                <w:sz w:val="20"/>
                <w:szCs w:val="20"/>
              </w:rPr>
            </w:pPr>
            <w:r w:rsidRPr="006B25C0">
              <w:rPr>
                <w:rFonts w:ascii="宋体" w:eastAsia="宋体" w:hAnsi="宋体" w:hint="eastAsia"/>
                <w:kern w:val="0"/>
                <w:sz w:val="20"/>
                <w:szCs w:val="20"/>
              </w:rPr>
              <w:t>800元</w:t>
            </w:r>
          </w:p>
        </w:tc>
        <w:tc>
          <w:tcPr>
            <w:tcW w:w="1926" w:type="dxa"/>
            <w:vAlign w:val="center"/>
          </w:tcPr>
          <w:p w:rsidR="007148EE" w:rsidRPr="006B25C0" w:rsidRDefault="007148EE" w:rsidP="006D1D9C">
            <w:pPr>
              <w:ind w:firstLineChars="250" w:firstLine="500"/>
              <w:rPr>
                <w:rFonts w:ascii="宋体" w:eastAsia="宋体" w:hAnsi="宋体"/>
                <w:kern w:val="0"/>
                <w:sz w:val="20"/>
                <w:szCs w:val="20"/>
              </w:rPr>
            </w:pPr>
          </w:p>
        </w:tc>
      </w:tr>
      <w:tr w:rsidR="007148EE" w:rsidRPr="006B25C0" w:rsidTr="006D1D9C">
        <w:trPr>
          <w:trHeight w:val="1479"/>
          <w:jc w:val="center"/>
        </w:trPr>
        <w:tc>
          <w:tcPr>
            <w:tcW w:w="814" w:type="dxa"/>
            <w:vAlign w:val="center"/>
          </w:tcPr>
          <w:p w:rsidR="007148EE" w:rsidRPr="006B25C0" w:rsidRDefault="007148EE" w:rsidP="006D1D9C">
            <w:pPr>
              <w:ind w:firstLine="400"/>
              <w:jc w:val="center"/>
              <w:rPr>
                <w:rFonts w:ascii="宋体" w:eastAsia="宋体" w:hAnsi="宋体"/>
                <w:kern w:val="0"/>
                <w:sz w:val="20"/>
                <w:szCs w:val="20"/>
              </w:rPr>
            </w:pPr>
            <w:r w:rsidRPr="006B25C0">
              <w:rPr>
                <w:rFonts w:ascii="宋体" w:eastAsia="宋体" w:hAnsi="宋体" w:hint="eastAsia"/>
                <w:kern w:val="0"/>
                <w:sz w:val="20"/>
                <w:szCs w:val="20"/>
              </w:rPr>
              <w:t>3</w:t>
            </w:r>
          </w:p>
        </w:tc>
        <w:tc>
          <w:tcPr>
            <w:tcW w:w="1455" w:type="dxa"/>
            <w:vAlign w:val="center"/>
          </w:tcPr>
          <w:p w:rsidR="007148EE" w:rsidRPr="006B25C0" w:rsidRDefault="007148EE" w:rsidP="006D1D9C">
            <w:pPr>
              <w:rPr>
                <w:rFonts w:ascii="宋体" w:eastAsia="宋体" w:hAnsi="宋体"/>
                <w:kern w:val="0"/>
                <w:sz w:val="20"/>
                <w:szCs w:val="20"/>
              </w:rPr>
            </w:pPr>
            <w:r w:rsidRPr="006B25C0">
              <w:rPr>
                <w:rFonts w:ascii="宋体" w:eastAsia="宋体" w:hAnsi="宋体" w:hint="eastAsia"/>
                <w:kern w:val="0"/>
                <w:sz w:val="20"/>
                <w:szCs w:val="20"/>
              </w:rPr>
              <w:t>尿毒症透析治疗</w:t>
            </w:r>
          </w:p>
        </w:tc>
        <w:tc>
          <w:tcPr>
            <w:tcW w:w="4606" w:type="dxa"/>
            <w:vAlign w:val="center"/>
          </w:tcPr>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同时有以下两项：</w:t>
            </w:r>
          </w:p>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1、慢性肾病病史资料；</w:t>
            </w:r>
          </w:p>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 xml:space="preserve">2、近期三月内检查肾小球滤过率（或肌酐清除率）&lt;20ml/min，血清肌酐&gt;422 </w:t>
            </w:r>
            <w:proofErr w:type="spellStart"/>
            <w:r w:rsidRPr="006B25C0">
              <w:rPr>
                <w:rFonts w:ascii="宋体" w:eastAsia="宋体" w:hAnsi="宋体" w:hint="eastAsia"/>
                <w:kern w:val="0"/>
                <w:sz w:val="20"/>
                <w:szCs w:val="20"/>
              </w:rPr>
              <w:t>umol</w:t>
            </w:r>
            <w:proofErr w:type="spellEnd"/>
            <w:r w:rsidRPr="006B25C0">
              <w:rPr>
                <w:rFonts w:ascii="宋体" w:eastAsia="宋体" w:hAnsi="宋体" w:hint="eastAsia"/>
                <w:kern w:val="0"/>
                <w:sz w:val="20"/>
                <w:szCs w:val="20"/>
              </w:rPr>
              <w:t>/L；尿素氮&gt;20nmol/L。</w:t>
            </w:r>
          </w:p>
        </w:tc>
        <w:tc>
          <w:tcPr>
            <w:tcW w:w="1985" w:type="dxa"/>
            <w:vAlign w:val="center"/>
          </w:tcPr>
          <w:p w:rsidR="007148EE" w:rsidRPr="006B25C0" w:rsidRDefault="007148EE" w:rsidP="006D1D9C">
            <w:pPr>
              <w:jc w:val="left"/>
              <w:rPr>
                <w:rFonts w:ascii="宋体" w:eastAsia="宋体" w:hAnsi="宋体"/>
                <w:kern w:val="0"/>
                <w:sz w:val="20"/>
                <w:szCs w:val="20"/>
              </w:rPr>
            </w:pPr>
            <w:r w:rsidRPr="006B25C0">
              <w:rPr>
                <w:rFonts w:ascii="宋体" w:eastAsia="宋体" w:hAnsi="宋体" w:hint="eastAsia"/>
                <w:kern w:val="0"/>
                <w:sz w:val="20"/>
                <w:szCs w:val="20"/>
              </w:rPr>
              <w:t>根据病情及治疗方案确定，年限额不超过统筹基金最高支付限额</w:t>
            </w:r>
          </w:p>
        </w:tc>
        <w:tc>
          <w:tcPr>
            <w:tcW w:w="1926" w:type="dxa"/>
            <w:vAlign w:val="center"/>
          </w:tcPr>
          <w:p w:rsidR="007148EE" w:rsidRPr="006B25C0" w:rsidRDefault="007148EE" w:rsidP="006D1D9C">
            <w:pPr>
              <w:tabs>
                <w:tab w:val="left" w:pos="0"/>
              </w:tabs>
              <w:rPr>
                <w:rFonts w:ascii="宋体" w:eastAsia="宋体" w:hAnsi="宋体"/>
                <w:kern w:val="0"/>
                <w:sz w:val="20"/>
                <w:szCs w:val="20"/>
              </w:rPr>
            </w:pPr>
          </w:p>
        </w:tc>
      </w:tr>
      <w:tr w:rsidR="007148EE" w:rsidRPr="006B25C0" w:rsidTr="006D1D9C">
        <w:trPr>
          <w:trHeight w:val="1048"/>
          <w:jc w:val="center"/>
        </w:trPr>
        <w:tc>
          <w:tcPr>
            <w:tcW w:w="814" w:type="dxa"/>
            <w:vAlign w:val="center"/>
          </w:tcPr>
          <w:p w:rsidR="007148EE" w:rsidRPr="006B25C0" w:rsidRDefault="007148EE" w:rsidP="006D1D9C">
            <w:pPr>
              <w:ind w:firstLine="400"/>
              <w:jc w:val="center"/>
              <w:rPr>
                <w:rFonts w:ascii="宋体" w:eastAsia="宋体" w:hAnsi="宋体"/>
                <w:kern w:val="0"/>
                <w:sz w:val="20"/>
                <w:szCs w:val="20"/>
              </w:rPr>
            </w:pPr>
            <w:r w:rsidRPr="006B25C0">
              <w:rPr>
                <w:rFonts w:ascii="宋体" w:eastAsia="宋体" w:hAnsi="宋体" w:hint="eastAsia"/>
                <w:kern w:val="0"/>
                <w:sz w:val="20"/>
                <w:szCs w:val="20"/>
              </w:rPr>
              <w:t>4</w:t>
            </w:r>
          </w:p>
        </w:tc>
        <w:tc>
          <w:tcPr>
            <w:tcW w:w="1455" w:type="dxa"/>
            <w:vAlign w:val="center"/>
          </w:tcPr>
          <w:p w:rsidR="007148EE" w:rsidRPr="006B25C0" w:rsidRDefault="007148EE" w:rsidP="006D1D9C">
            <w:pPr>
              <w:rPr>
                <w:rFonts w:ascii="宋体" w:eastAsia="宋体" w:hAnsi="宋体"/>
                <w:kern w:val="0"/>
                <w:sz w:val="20"/>
                <w:szCs w:val="20"/>
              </w:rPr>
            </w:pPr>
            <w:r w:rsidRPr="006B25C0">
              <w:rPr>
                <w:rFonts w:ascii="宋体" w:eastAsia="宋体" w:hAnsi="宋体" w:hint="eastAsia"/>
                <w:kern w:val="0"/>
                <w:sz w:val="20"/>
                <w:szCs w:val="20"/>
              </w:rPr>
              <w:t>肾移植术后口服抗排异药物治疗</w:t>
            </w:r>
          </w:p>
        </w:tc>
        <w:tc>
          <w:tcPr>
            <w:tcW w:w="4606" w:type="dxa"/>
            <w:vAlign w:val="center"/>
          </w:tcPr>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同时有以下两项：</w:t>
            </w:r>
          </w:p>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1、病史资料；</w:t>
            </w:r>
          </w:p>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2、肾移植术住院证明。</w:t>
            </w:r>
          </w:p>
        </w:tc>
        <w:tc>
          <w:tcPr>
            <w:tcW w:w="1985" w:type="dxa"/>
            <w:vAlign w:val="center"/>
          </w:tcPr>
          <w:p w:rsidR="007148EE" w:rsidRPr="006B25C0" w:rsidRDefault="007148EE" w:rsidP="006D1D9C">
            <w:pPr>
              <w:jc w:val="left"/>
              <w:rPr>
                <w:rFonts w:ascii="宋体" w:eastAsia="宋体" w:hAnsi="宋体"/>
                <w:kern w:val="0"/>
                <w:sz w:val="20"/>
                <w:szCs w:val="20"/>
              </w:rPr>
            </w:pPr>
            <w:r w:rsidRPr="006B25C0">
              <w:rPr>
                <w:rFonts w:ascii="宋体" w:eastAsia="宋体" w:hAnsi="宋体" w:hint="eastAsia"/>
                <w:kern w:val="0"/>
                <w:sz w:val="20"/>
                <w:szCs w:val="20"/>
              </w:rPr>
              <w:t>根据病情及治疗方案确定，年限额不超过统筹基金最高支付限额</w:t>
            </w:r>
          </w:p>
        </w:tc>
        <w:tc>
          <w:tcPr>
            <w:tcW w:w="1926" w:type="dxa"/>
            <w:vAlign w:val="center"/>
          </w:tcPr>
          <w:p w:rsidR="007148EE" w:rsidRPr="006B25C0" w:rsidRDefault="007148EE" w:rsidP="006D1D9C">
            <w:pPr>
              <w:rPr>
                <w:rFonts w:ascii="宋体" w:eastAsia="宋体" w:hAnsi="宋体"/>
                <w:kern w:val="0"/>
                <w:sz w:val="20"/>
                <w:szCs w:val="20"/>
              </w:rPr>
            </w:pPr>
          </w:p>
        </w:tc>
      </w:tr>
      <w:tr w:rsidR="007148EE" w:rsidRPr="006B25C0" w:rsidTr="006D1D9C">
        <w:trPr>
          <w:trHeight w:val="4103"/>
          <w:jc w:val="center"/>
        </w:trPr>
        <w:tc>
          <w:tcPr>
            <w:tcW w:w="814" w:type="dxa"/>
            <w:vAlign w:val="center"/>
          </w:tcPr>
          <w:p w:rsidR="007148EE" w:rsidRPr="006B25C0" w:rsidRDefault="007148EE" w:rsidP="006D1D9C">
            <w:pPr>
              <w:ind w:firstLine="400"/>
              <w:jc w:val="center"/>
              <w:rPr>
                <w:rFonts w:ascii="宋体" w:eastAsia="宋体" w:hAnsi="宋体"/>
                <w:kern w:val="0"/>
                <w:sz w:val="20"/>
                <w:szCs w:val="20"/>
              </w:rPr>
            </w:pPr>
            <w:r w:rsidRPr="006B25C0">
              <w:rPr>
                <w:rFonts w:ascii="宋体" w:eastAsia="宋体" w:hAnsi="宋体" w:hint="eastAsia"/>
                <w:kern w:val="0"/>
                <w:sz w:val="20"/>
                <w:szCs w:val="20"/>
              </w:rPr>
              <w:t>5</w:t>
            </w:r>
          </w:p>
        </w:tc>
        <w:tc>
          <w:tcPr>
            <w:tcW w:w="1455" w:type="dxa"/>
            <w:vAlign w:val="center"/>
          </w:tcPr>
          <w:p w:rsidR="007148EE" w:rsidRPr="006B25C0" w:rsidRDefault="007148EE" w:rsidP="006D1D9C">
            <w:pPr>
              <w:rPr>
                <w:rFonts w:ascii="宋体" w:eastAsia="宋体" w:hAnsi="宋体"/>
                <w:kern w:val="0"/>
                <w:sz w:val="20"/>
                <w:szCs w:val="20"/>
              </w:rPr>
            </w:pPr>
            <w:r w:rsidRPr="006B25C0">
              <w:rPr>
                <w:rFonts w:ascii="宋体" w:eastAsia="宋体" w:hAnsi="宋体" w:hint="eastAsia"/>
                <w:kern w:val="0"/>
                <w:sz w:val="20"/>
                <w:szCs w:val="20"/>
              </w:rPr>
              <w:t>高血压病III期（有心、脑、肾、眼并发症之一）</w:t>
            </w:r>
          </w:p>
        </w:tc>
        <w:tc>
          <w:tcPr>
            <w:tcW w:w="4606" w:type="dxa"/>
            <w:vAlign w:val="center"/>
          </w:tcPr>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有高血压病史、并有下列并发症之一：</w:t>
            </w:r>
          </w:p>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1、心脏并发症须有两项：</w:t>
            </w:r>
            <w:r w:rsidR="00761E38" w:rsidRPr="006B25C0">
              <w:rPr>
                <w:rFonts w:ascii="宋体" w:eastAsia="宋体" w:hAnsi="宋体"/>
                <w:kern w:val="0"/>
                <w:sz w:val="20"/>
                <w:szCs w:val="20"/>
              </w:rPr>
              <w:fldChar w:fldCharType="begin"/>
            </w:r>
            <w:r w:rsidRPr="006B25C0">
              <w:rPr>
                <w:rFonts w:ascii="宋体" w:eastAsia="宋体" w:hAnsi="宋体"/>
                <w:kern w:val="0"/>
                <w:sz w:val="20"/>
                <w:szCs w:val="20"/>
              </w:rPr>
              <w:instrText xml:space="preserve"> </w:instrText>
            </w:r>
            <w:r w:rsidRPr="006B25C0">
              <w:rPr>
                <w:rFonts w:ascii="宋体" w:eastAsia="宋体" w:hAnsi="宋体" w:hint="eastAsia"/>
                <w:kern w:val="0"/>
                <w:sz w:val="20"/>
                <w:szCs w:val="20"/>
              </w:rPr>
              <w:instrText>= 1 \* GB3</w:instrText>
            </w:r>
            <w:r w:rsidRPr="006B25C0">
              <w:rPr>
                <w:rFonts w:ascii="宋体" w:eastAsia="宋体" w:hAnsi="宋体"/>
                <w:kern w:val="0"/>
                <w:sz w:val="20"/>
                <w:szCs w:val="20"/>
              </w:rPr>
              <w:instrText xml:space="preserve"> </w:instrText>
            </w:r>
            <w:r w:rsidR="00761E38" w:rsidRPr="006B25C0">
              <w:rPr>
                <w:rFonts w:ascii="宋体" w:eastAsia="宋体" w:hAnsi="宋体"/>
                <w:kern w:val="0"/>
                <w:sz w:val="20"/>
                <w:szCs w:val="20"/>
              </w:rPr>
              <w:fldChar w:fldCharType="separate"/>
            </w:r>
            <w:r w:rsidRPr="006B25C0">
              <w:rPr>
                <w:rFonts w:ascii="宋体" w:eastAsia="宋体" w:hAnsi="宋体" w:hint="eastAsia"/>
                <w:noProof/>
                <w:kern w:val="0"/>
                <w:sz w:val="20"/>
                <w:szCs w:val="20"/>
              </w:rPr>
              <w:t>①</w:t>
            </w:r>
            <w:r w:rsidR="00761E38" w:rsidRPr="006B25C0">
              <w:rPr>
                <w:rFonts w:ascii="宋体" w:eastAsia="宋体" w:hAnsi="宋体"/>
                <w:kern w:val="0"/>
                <w:sz w:val="20"/>
                <w:szCs w:val="20"/>
              </w:rPr>
              <w:fldChar w:fldCharType="end"/>
            </w:r>
            <w:r w:rsidRPr="006B25C0">
              <w:rPr>
                <w:rFonts w:ascii="宋体" w:eastAsia="宋体" w:hAnsi="宋体" w:hint="eastAsia"/>
                <w:kern w:val="0"/>
                <w:sz w:val="20"/>
                <w:szCs w:val="20"/>
              </w:rPr>
              <w:t>近期半年内有心功能III级以上的住院病史资料依据；</w:t>
            </w:r>
            <w:r w:rsidR="00761E38" w:rsidRPr="006B25C0">
              <w:rPr>
                <w:rFonts w:ascii="宋体" w:eastAsia="宋体" w:hAnsi="宋体"/>
                <w:kern w:val="0"/>
                <w:sz w:val="20"/>
                <w:szCs w:val="20"/>
              </w:rPr>
              <w:fldChar w:fldCharType="begin"/>
            </w:r>
            <w:r w:rsidRPr="006B25C0">
              <w:rPr>
                <w:rFonts w:ascii="宋体" w:eastAsia="宋体" w:hAnsi="宋体"/>
                <w:kern w:val="0"/>
                <w:sz w:val="20"/>
                <w:szCs w:val="20"/>
              </w:rPr>
              <w:instrText xml:space="preserve"> </w:instrText>
            </w:r>
            <w:r w:rsidRPr="006B25C0">
              <w:rPr>
                <w:rFonts w:ascii="宋体" w:eastAsia="宋体" w:hAnsi="宋体" w:hint="eastAsia"/>
                <w:kern w:val="0"/>
                <w:sz w:val="20"/>
                <w:szCs w:val="20"/>
              </w:rPr>
              <w:instrText>= 2 \* GB3</w:instrText>
            </w:r>
            <w:r w:rsidRPr="006B25C0">
              <w:rPr>
                <w:rFonts w:ascii="宋体" w:eastAsia="宋体" w:hAnsi="宋体"/>
                <w:kern w:val="0"/>
                <w:sz w:val="20"/>
                <w:szCs w:val="20"/>
              </w:rPr>
              <w:instrText xml:space="preserve"> </w:instrText>
            </w:r>
            <w:r w:rsidR="00761E38" w:rsidRPr="006B25C0">
              <w:rPr>
                <w:rFonts w:ascii="宋体" w:eastAsia="宋体" w:hAnsi="宋体"/>
                <w:kern w:val="0"/>
                <w:sz w:val="20"/>
                <w:szCs w:val="20"/>
              </w:rPr>
              <w:fldChar w:fldCharType="separate"/>
            </w:r>
            <w:r w:rsidRPr="006B25C0">
              <w:rPr>
                <w:rFonts w:ascii="宋体" w:eastAsia="宋体" w:hAnsi="宋体" w:hint="eastAsia"/>
                <w:noProof/>
                <w:kern w:val="0"/>
                <w:sz w:val="20"/>
                <w:szCs w:val="20"/>
              </w:rPr>
              <w:t>②</w:t>
            </w:r>
            <w:r w:rsidR="00761E38" w:rsidRPr="006B25C0">
              <w:rPr>
                <w:rFonts w:ascii="宋体" w:eastAsia="宋体" w:hAnsi="宋体"/>
                <w:kern w:val="0"/>
                <w:sz w:val="20"/>
                <w:szCs w:val="20"/>
              </w:rPr>
              <w:fldChar w:fldCharType="end"/>
            </w:r>
            <w:r w:rsidRPr="006B25C0">
              <w:rPr>
                <w:rFonts w:ascii="宋体" w:eastAsia="宋体" w:hAnsi="宋体" w:hint="eastAsia"/>
                <w:kern w:val="0"/>
                <w:sz w:val="20"/>
                <w:szCs w:val="20"/>
              </w:rPr>
              <w:t>半年内的心电图或超声心动图检查证实有明显左心室大；</w:t>
            </w:r>
          </w:p>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2、眼并发证须有两项：</w:t>
            </w:r>
            <w:r w:rsidR="00761E38" w:rsidRPr="006B25C0">
              <w:rPr>
                <w:rFonts w:ascii="宋体" w:eastAsia="宋体" w:hAnsi="宋体"/>
                <w:kern w:val="0"/>
                <w:sz w:val="20"/>
                <w:szCs w:val="20"/>
              </w:rPr>
              <w:fldChar w:fldCharType="begin"/>
            </w:r>
            <w:r w:rsidRPr="006B25C0">
              <w:rPr>
                <w:rFonts w:ascii="宋体" w:eastAsia="宋体" w:hAnsi="宋体"/>
                <w:kern w:val="0"/>
                <w:sz w:val="20"/>
                <w:szCs w:val="20"/>
              </w:rPr>
              <w:instrText xml:space="preserve"> </w:instrText>
            </w:r>
            <w:r w:rsidRPr="006B25C0">
              <w:rPr>
                <w:rFonts w:ascii="宋体" w:eastAsia="宋体" w:hAnsi="宋体" w:hint="eastAsia"/>
                <w:kern w:val="0"/>
                <w:sz w:val="20"/>
                <w:szCs w:val="20"/>
              </w:rPr>
              <w:instrText>= 1 \* GB3</w:instrText>
            </w:r>
            <w:r w:rsidRPr="006B25C0">
              <w:rPr>
                <w:rFonts w:ascii="宋体" w:eastAsia="宋体" w:hAnsi="宋体"/>
                <w:kern w:val="0"/>
                <w:sz w:val="20"/>
                <w:szCs w:val="20"/>
              </w:rPr>
              <w:instrText xml:space="preserve"> </w:instrText>
            </w:r>
            <w:r w:rsidR="00761E38" w:rsidRPr="006B25C0">
              <w:rPr>
                <w:rFonts w:ascii="宋体" w:eastAsia="宋体" w:hAnsi="宋体"/>
                <w:kern w:val="0"/>
                <w:sz w:val="20"/>
                <w:szCs w:val="20"/>
              </w:rPr>
              <w:fldChar w:fldCharType="separate"/>
            </w:r>
            <w:r w:rsidRPr="006B25C0">
              <w:rPr>
                <w:rFonts w:ascii="宋体" w:eastAsia="宋体" w:hAnsi="宋体" w:hint="eastAsia"/>
                <w:noProof/>
                <w:kern w:val="0"/>
                <w:sz w:val="20"/>
                <w:szCs w:val="20"/>
              </w:rPr>
              <w:t>①</w:t>
            </w:r>
            <w:r w:rsidR="00761E38" w:rsidRPr="006B25C0">
              <w:rPr>
                <w:rFonts w:ascii="宋体" w:eastAsia="宋体" w:hAnsi="宋体"/>
                <w:kern w:val="0"/>
                <w:sz w:val="20"/>
                <w:szCs w:val="20"/>
              </w:rPr>
              <w:fldChar w:fldCharType="end"/>
            </w:r>
            <w:r w:rsidRPr="006B25C0">
              <w:rPr>
                <w:rFonts w:ascii="宋体" w:eastAsia="宋体" w:hAnsi="宋体" w:hint="eastAsia"/>
                <w:kern w:val="0"/>
                <w:sz w:val="20"/>
                <w:szCs w:val="20"/>
              </w:rPr>
              <w:t>即往病史及近期三月内有眼底出血或渗出；</w:t>
            </w:r>
            <w:r w:rsidR="00761E38" w:rsidRPr="006B25C0">
              <w:rPr>
                <w:rFonts w:ascii="宋体" w:eastAsia="宋体" w:hAnsi="宋体"/>
                <w:kern w:val="0"/>
                <w:sz w:val="20"/>
                <w:szCs w:val="20"/>
              </w:rPr>
              <w:fldChar w:fldCharType="begin"/>
            </w:r>
            <w:r w:rsidRPr="006B25C0">
              <w:rPr>
                <w:rFonts w:ascii="宋体" w:eastAsia="宋体" w:hAnsi="宋体"/>
                <w:kern w:val="0"/>
                <w:sz w:val="20"/>
                <w:szCs w:val="20"/>
              </w:rPr>
              <w:instrText xml:space="preserve"> </w:instrText>
            </w:r>
            <w:r w:rsidRPr="006B25C0">
              <w:rPr>
                <w:rFonts w:ascii="宋体" w:eastAsia="宋体" w:hAnsi="宋体" w:hint="eastAsia"/>
                <w:kern w:val="0"/>
                <w:sz w:val="20"/>
                <w:szCs w:val="20"/>
              </w:rPr>
              <w:instrText>= 2 \* GB3</w:instrText>
            </w:r>
            <w:r w:rsidRPr="006B25C0">
              <w:rPr>
                <w:rFonts w:ascii="宋体" w:eastAsia="宋体" w:hAnsi="宋体"/>
                <w:kern w:val="0"/>
                <w:sz w:val="20"/>
                <w:szCs w:val="20"/>
              </w:rPr>
              <w:instrText xml:space="preserve"> </w:instrText>
            </w:r>
            <w:r w:rsidR="00761E38" w:rsidRPr="006B25C0">
              <w:rPr>
                <w:rFonts w:ascii="宋体" w:eastAsia="宋体" w:hAnsi="宋体"/>
                <w:kern w:val="0"/>
                <w:sz w:val="20"/>
                <w:szCs w:val="20"/>
              </w:rPr>
              <w:fldChar w:fldCharType="separate"/>
            </w:r>
            <w:r w:rsidRPr="006B25C0">
              <w:rPr>
                <w:rFonts w:ascii="宋体" w:eastAsia="宋体" w:hAnsi="宋体" w:hint="eastAsia"/>
                <w:noProof/>
                <w:kern w:val="0"/>
                <w:sz w:val="20"/>
                <w:szCs w:val="20"/>
              </w:rPr>
              <w:t>②</w:t>
            </w:r>
            <w:r w:rsidR="00761E38" w:rsidRPr="006B25C0">
              <w:rPr>
                <w:rFonts w:ascii="宋体" w:eastAsia="宋体" w:hAnsi="宋体"/>
                <w:kern w:val="0"/>
                <w:sz w:val="20"/>
                <w:szCs w:val="20"/>
              </w:rPr>
              <w:fldChar w:fldCharType="end"/>
            </w:r>
            <w:r w:rsidRPr="006B25C0">
              <w:rPr>
                <w:rFonts w:ascii="宋体" w:eastAsia="宋体" w:hAnsi="宋体" w:hint="eastAsia"/>
                <w:kern w:val="0"/>
                <w:sz w:val="20"/>
                <w:szCs w:val="20"/>
              </w:rPr>
              <w:t>或视神经乳头水肿的病史资料依据；须有眼底荧光素造影检查依据；</w:t>
            </w:r>
          </w:p>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3、脑并发症须有两项：</w:t>
            </w:r>
            <w:r w:rsidR="00761E38" w:rsidRPr="006B25C0">
              <w:rPr>
                <w:rFonts w:ascii="宋体" w:eastAsia="宋体" w:hAnsi="宋体"/>
                <w:kern w:val="0"/>
                <w:sz w:val="20"/>
                <w:szCs w:val="20"/>
              </w:rPr>
              <w:fldChar w:fldCharType="begin"/>
            </w:r>
            <w:r w:rsidRPr="006B25C0">
              <w:rPr>
                <w:rFonts w:ascii="宋体" w:eastAsia="宋体" w:hAnsi="宋体"/>
                <w:kern w:val="0"/>
                <w:sz w:val="20"/>
                <w:szCs w:val="20"/>
              </w:rPr>
              <w:instrText xml:space="preserve"> </w:instrText>
            </w:r>
            <w:r w:rsidRPr="006B25C0">
              <w:rPr>
                <w:rFonts w:ascii="宋体" w:eastAsia="宋体" w:hAnsi="宋体" w:hint="eastAsia"/>
                <w:kern w:val="0"/>
                <w:sz w:val="20"/>
                <w:szCs w:val="20"/>
              </w:rPr>
              <w:instrText>= 1 \* GB3</w:instrText>
            </w:r>
            <w:r w:rsidRPr="006B25C0">
              <w:rPr>
                <w:rFonts w:ascii="宋体" w:eastAsia="宋体" w:hAnsi="宋体"/>
                <w:kern w:val="0"/>
                <w:sz w:val="20"/>
                <w:szCs w:val="20"/>
              </w:rPr>
              <w:instrText xml:space="preserve"> </w:instrText>
            </w:r>
            <w:r w:rsidR="00761E38" w:rsidRPr="006B25C0">
              <w:rPr>
                <w:rFonts w:ascii="宋体" w:eastAsia="宋体" w:hAnsi="宋体"/>
                <w:kern w:val="0"/>
                <w:sz w:val="20"/>
                <w:szCs w:val="20"/>
              </w:rPr>
              <w:fldChar w:fldCharType="separate"/>
            </w:r>
            <w:r w:rsidRPr="006B25C0">
              <w:rPr>
                <w:rFonts w:ascii="宋体" w:eastAsia="宋体" w:hAnsi="宋体" w:hint="eastAsia"/>
                <w:noProof/>
                <w:kern w:val="0"/>
                <w:sz w:val="20"/>
                <w:szCs w:val="20"/>
              </w:rPr>
              <w:t>①</w:t>
            </w:r>
            <w:r w:rsidR="00761E38" w:rsidRPr="006B25C0">
              <w:rPr>
                <w:rFonts w:ascii="宋体" w:eastAsia="宋体" w:hAnsi="宋体"/>
                <w:kern w:val="0"/>
                <w:sz w:val="20"/>
                <w:szCs w:val="20"/>
              </w:rPr>
              <w:fldChar w:fldCharType="end"/>
            </w:r>
            <w:r w:rsidRPr="006B25C0">
              <w:rPr>
                <w:rFonts w:ascii="宋体" w:eastAsia="宋体" w:hAnsi="宋体" w:hint="eastAsia"/>
                <w:kern w:val="0"/>
                <w:sz w:val="20"/>
                <w:szCs w:val="20"/>
              </w:rPr>
              <w:t>有脑中风、脑血栓形成等住院的病史资料；</w:t>
            </w:r>
            <w:r w:rsidR="00761E38" w:rsidRPr="006B25C0">
              <w:rPr>
                <w:rFonts w:ascii="宋体" w:eastAsia="宋体" w:hAnsi="宋体"/>
                <w:kern w:val="0"/>
                <w:sz w:val="20"/>
                <w:szCs w:val="20"/>
              </w:rPr>
              <w:fldChar w:fldCharType="begin"/>
            </w:r>
            <w:r w:rsidRPr="006B25C0">
              <w:rPr>
                <w:rFonts w:ascii="宋体" w:eastAsia="宋体" w:hAnsi="宋体"/>
                <w:kern w:val="0"/>
                <w:sz w:val="20"/>
                <w:szCs w:val="20"/>
              </w:rPr>
              <w:instrText xml:space="preserve"> </w:instrText>
            </w:r>
            <w:r w:rsidRPr="006B25C0">
              <w:rPr>
                <w:rFonts w:ascii="宋体" w:eastAsia="宋体" w:hAnsi="宋体" w:hint="eastAsia"/>
                <w:kern w:val="0"/>
                <w:sz w:val="20"/>
                <w:szCs w:val="20"/>
              </w:rPr>
              <w:instrText>= 2 \* GB3</w:instrText>
            </w:r>
            <w:r w:rsidRPr="006B25C0">
              <w:rPr>
                <w:rFonts w:ascii="宋体" w:eastAsia="宋体" w:hAnsi="宋体"/>
                <w:kern w:val="0"/>
                <w:sz w:val="20"/>
                <w:szCs w:val="20"/>
              </w:rPr>
              <w:instrText xml:space="preserve"> </w:instrText>
            </w:r>
            <w:r w:rsidR="00761E38" w:rsidRPr="006B25C0">
              <w:rPr>
                <w:rFonts w:ascii="宋体" w:eastAsia="宋体" w:hAnsi="宋体"/>
                <w:kern w:val="0"/>
                <w:sz w:val="20"/>
                <w:szCs w:val="20"/>
              </w:rPr>
              <w:fldChar w:fldCharType="separate"/>
            </w:r>
            <w:r w:rsidRPr="006B25C0">
              <w:rPr>
                <w:rFonts w:ascii="宋体" w:eastAsia="宋体" w:hAnsi="宋体" w:hint="eastAsia"/>
                <w:noProof/>
                <w:kern w:val="0"/>
                <w:sz w:val="20"/>
                <w:szCs w:val="20"/>
              </w:rPr>
              <w:t>②</w:t>
            </w:r>
            <w:r w:rsidR="00761E38" w:rsidRPr="006B25C0">
              <w:rPr>
                <w:rFonts w:ascii="宋体" w:eastAsia="宋体" w:hAnsi="宋体"/>
                <w:kern w:val="0"/>
                <w:sz w:val="20"/>
                <w:szCs w:val="20"/>
              </w:rPr>
              <w:fldChar w:fldCharType="end"/>
            </w:r>
            <w:r w:rsidRPr="006B25C0">
              <w:rPr>
                <w:rFonts w:ascii="宋体" w:eastAsia="宋体" w:hAnsi="宋体" w:hint="eastAsia"/>
                <w:kern w:val="0"/>
                <w:sz w:val="20"/>
                <w:szCs w:val="20"/>
              </w:rPr>
              <w:t>一年内脑中风或脑血栓形成等的CT结果证明；</w:t>
            </w:r>
          </w:p>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4、肾脏并发证有三项资料：</w:t>
            </w:r>
            <w:r w:rsidR="00761E38" w:rsidRPr="006B25C0">
              <w:rPr>
                <w:rFonts w:ascii="宋体" w:eastAsia="宋体" w:hAnsi="宋体"/>
                <w:kern w:val="0"/>
                <w:sz w:val="20"/>
                <w:szCs w:val="20"/>
              </w:rPr>
              <w:fldChar w:fldCharType="begin"/>
            </w:r>
            <w:r w:rsidRPr="006B25C0">
              <w:rPr>
                <w:rFonts w:ascii="宋体" w:eastAsia="宋体" w:hAnsi="宋体"/>
                <w:kern w:val="0"/>
                <w:sz w:val="20"/>
                <w:szCs w:val="20"/>
              </w:rPr>
              <w:instrText xml:space="preserve"> </w:instrText>
            </w:r>
            <w:r w:rsidRPr="006B25C0">
              <w:rPr>
                <w:rFonts w:ascii="宋体" w:eastAsia="宋体" w:hAnsi="宋体" w:hint="eastAsia"/>
                <w:kern w:val="0"/>
                <w:sz w:val="20"/>
                <w:szCs w:val="20"/>
              </w:rPr>
              <w:instrText>= 1 \* GB3</w:instrText>
            </w:r>
            <w:r w:rsidRPr="006B25C0">
              <w:rPr>
                <w:rFonts w:ascii="宋体" w:eastAsia="宋体" w:hAnsi="宋体"/>
                <w:kern w:val="0"/>
                <w:sz w:val="20"/>
                <w:szCs w:val="20"/>
              </w:rPr>
              <w:instrText xml:space="preserve"> </w:instrText>
            </w:r>
            <w:r w:rsidR="00761E38" w:rsidRPr="006B25C0">
              <w:rPr>
                <w:rFonts w:ascii="宋体" w:eastAsia="宋体" w:hAnsi="宋体"/>
                <w:kern w:val="0"/>
                <w:sz w:val="20"/>
                <w:szCs w:val="20"/>
              </w:rPr>
              <w:fldChar w:fldCharType="separate"/>
            </w:r>
            <w:r w:rsidRPr="006B25C0">
              <w:rPr>
                <w:rFonts w:ascii="宋体" w:eastAsia="宋体" w:hAnsi="宋体" w:hint="eastAsia"/>
                <w:noProof/>
                <w:kern w:val="0"/>
                <w:sz w:val="20"/>
                <w:szCs w:val="20"/>
              </w:rPr>
              <w:t>①</w:t>
            </w:r>
            <w:r w:rsidR="00761E38" w:rsidRPr="006B25C0">
              <w:rPr>
                <w:rFonts w:ascii="宋体" w:eastAsia="宋体" w:hAnsi="宋体"/>
                <w:kern w:val="0"/>
                <w:sz w:val="20"/>
                <w:szCs w:val="20"/>
              </w:rPr>
              <w:fldChar w:fldCharType="end"/>
            </w:r>
            <w:r w:rsidRPr="006B25C0">
              <w:rPr>
                <w:rFonts w:ascii="宋体" w:eastAsia="宋体" w:hAnsi="宋体" w:hint="eastAsia"/>
                <w:kern w:val="0"/>
                <w:sz w:val="20"/>
                <w:szCs w:val="20"/>
              </w:rPr>
              <w:t>进入肾功能不全期病史资料；</w:t>
            </w:r>
            <w:r w:rsidR="00761E38" w:rsidRPr="006B25C0">
              <w:rPr>
                <w:rFonts w:ascii="宋体" w:eastAsia="宋体" w:hAnsi="宋体"/>
                <w:kern w:val="0"/>
                <w:sz w:val="20"/>
                <w:szCs w:val="20"/>
              </w:rPr>
              <w:fldChar w:fldCharType="begin"/>
            </w:r>
            <w:r w:rsidRPr="006B25C0">
              <w:rPr>
                <w:rFonts w:ascii="宋体" w:eastAsia="宋体" w:hAnsi="宋体"/>
                <w:kern w:val="0"/>
                <w:sz w:val="20"/>
                <w:szCs w:val="20"/>
              </w:rPr>
              <w:instrText xml:space="preserve"> </w:instrText>
            </w:r>
            <w:r w:rsidRPr="006B25C0">
              <w:rPr>
                <w:rFonts w:ascii="宋体" w:eastAsia="宋体" w:hAnsi="宋体" w:hint="eastAsia"/>
                <w:kern w:val="0"/>
                <w:sz w:val="20"/>
                <w:szCs w:val="20"/>
              </w:rPr>
              <w:instrText>= 2 \* GB3</w:instrText>
            </w:r>
            <w:r w:rsidRPr="006B25C0">
              <w:rPr>
                <w:rFonts w:ascii="宋体" w:eastAsia="宋体" w:hAnsi="宋体"/>
                <w:kern w:val="0"/>
                <w:sz w:val="20"/>
                <w:szCs w:val="20"/>
              </w:rPr>
              <w:instrText xml:space="preserve"> </w:instrText>
            </w:r>
            <w:r w:rsidR="00761E38" w:rsidRPr="006B25C0">
              <w:rPr>
                <w:rFonts w:ascii="宋体" w:eastAsia="宋体" w:hAnsi="宋体"/>
                <w:kern w:val="0"/>
                <w:sz w:val="20"/>
                <w:szCs w:val="20"/>
              </w:rPr>
              <w:fldChar w:fldCharType="separate"/>
            </w:r>
            <w:r w:rsidRPr="006B25C0">
              <w:rPr>
                <w:rFonts w:ascii="宋体" w:eastAsia="宋体" w:hAnsi="宋体" w:hint="eastAsia"/>
                <w:noProof/>
                <w:kern w:val="0"/>
                <w:sz w:val="20"/>
                <w:szCs w:val="20"/>
              </w:rPr>
              <w:t>②</w:t>
            </w:r>
            <w:r w:rsidR="00761E38" w:rsidRPr="006B25C0">
              <w:rPr>
                <w:rFonts w:ascii="宋体" w:eastAsia="宋体" w:hAnsi="宋体"/>
                <w:kern w:val="0"/>
                <w:sz w:val="20"/>
                <w:szCs w:val="20"/>
              </w:rPr>
              <w:fldChar w:fldCharType="end"/>
            </w:r>
            <w:r w:rsidRPr="006B25C0">
              <w:rPr>
                <w:rFonts w:ascii="宋体" w:eastAsia="宋体" w:hAnsi="宋体" w:hint="eastAsia"/>
                <w:kern w:val="0"/>
                <w:sz w:val="20"/>
                <w:szCs w:val="20"/>
              </w:rPr>
              <w:t>近三个月内血清肌酐SCR&gt;177umol/L;</w:t>
            </w:r>
            <w:r w:rsidR="00761E38" w:rsidRPr="006B25C0">
              <w:rPr>
                <w:rFonts w:ascii="宋体" w:eastAsia="宋体" w:hAnsi="宋体"/>
                <w:kern w:val="0"/>
                <w:sz w:val="20"/>
                <w:szCs w:val="20"/>
              </w:rPr>
              <w:fldChar w:fldCharType="begin"/>
            </w:r>
            <w:r w:rsidRPr="006B25C0">
              <w:rPr>
                <w:rFonts w:ascii="宋体" w:eastAsia="宋体" w:hAnsi="宋体"/>
                <w:kern w:val="0"/>
                <w:sz w:val="20"/>
                <w:szCs w:val="20"/>
              </w:rPr>
              <w:instrText xml:space="preserve"> </w:instrText>
            </w:r>
            <w:r w:rsidRPr="006B25C0">
              <w:rPr>
                <w:rFonts w:ascii="宋体" w:eastAsia="宋体" w:hAnsi="宋体" w:hint="eastAsia"/>
                <w:kern w:val="0"/>
                <w:sz w:val="20"/>
                <w:szCs w:val="20"/>
              </w:rPr>
              <w:instrText>= 3 \* GB3</w:instrText>
            </w:r>
            <w:r w:rsidRPr="006B25C0">
              <w:rPr>
                <w:rFonts w:ascii="宋体" w:eastAsia="宋体" w:hAnsi="宋体"/>
                <w:kern w:val="0"/>
                <w:sz w:val="20"/>
                <w:szCs w:val="20"/>
              </w:rPr>
              <w:instrText xml:space="preserve"> </w:instrText>
            </w:r>
            <w:r w:rsidR="00761E38" w:rsidRPr="006B25C0">
              <w:rPr>
                <w:rFonts w:ascii="宋体" w:eastAsia="宋体" w:hAnsi="宋体"/>
                <w:kern w:val="0"/>
                <w:sz w:val="20"/>
                <w:szCs w:val="20"/>
              </w:rPr>
              <w:fldChar w:fldCharType="separate"/>
            </w:r>
            <w:r w:rsidRPr="006B25C0">
              <w:rPr>
                <w:rFonts w:ascii="宋体" w:eastAsia="宋体" w:hAnsi="宋体" w:hint="eastAsia"/>
                <w:noProof/>
                <w:kern w:val="0"/>
                <w:sz w:val="20"/>
                <w:szCs w:val="20"/>
              </w:rPr>
              <w:t>③</w:t>
            </w:r>
            <w:r w:rsidR="00761E38" w:rsidRPr="006B25C0">
              <w:rPr>
                <w:rFonts w:ascii="宋体" w:eastAsia="宋体" w:hAnsi="宋体"/>
                <w:kern w:val="0"/>
                <w:sz w:val="20"/>
                <w:szCs w:val="20"/>
              </w:rPr>
              <w:fldChar w:fldCharType="end"/>
            </w:r>
            <w:r w:rsidRPr="006B25C0">
              <w:rPr>
                <w:rFonts w:ascii="宋体" w:eastAsia="宋体" w:hAnsi="宋体" w:hint="eastAsia"/>
                <w:kern w:val="0"/>
                <w:sz w:val="20"/>
                <w:szCs w:val="20"/>
              </w:rPr>
              <w:t>近三月内尿素氮&gt;14.3mmol/L检验单。</w:t>
            </w:r>
          </w:p>
        </w:tc>
        <w:tc>
          <w:tcPr>
            <w:tcW w:w="1985" w:type="dxa"/>
            <w:vAlign w:val="center"/>
          </w:tcPr>
          <w:p w:rsidR="007148EE" w:rsidRPr="006B25C0" w:rsidRDefault="007148EE" w:rsidP="006D1D9C">
            <w:pPr>
              <w:jc w:val="center"/>
              <w:rPr>
                <w:rFonts w:ascii="宋体" w:eastAsia="宋体" w:hAnsi="宋体"/>
                <w:kern w:val="0"/>
                <w:sz w:val="20"/>
                <w:szCs w:val="20"/>
              </w:rPr>
            </w:pPr>
            <w:r>
              <w:rPr>
                <w:rFonts w:ascii="宋体" w:eastAsia="宋体" w:hAnsi="宋体" w:hint="eastAsia"/>
                <w:kern w:val="0"/>
                <w:sz w:val="20"/>
                <w:szCs w:val="20"/>
              </w:rPr>
              <w:t>500元</w:t>
            </w:r>
          </w:p>
        </w:tc>
        <w:tc>
          <w:tcPr>
            <w:tcW w:w="1926" w:type="dxa"/>
            <w:vAlign w:val="center"/>
          </w:tcPr>
          <w:p w:rsidR="007148EE" w:rsidRPr="006B25C0" w:rsidRDefault="007148EE" w:rsidP="006D1D9C">
            <w:pPr>
              <w:jc w:val="center"/>
              <w:rPr>
                <w:rFonts w:ascii="宋体" w:eastAsia="宋体" w:hAnsi="宋体"/>
                <w:kern w:val="0"/>
                <w:sz w:val="20"/>
                <w:szCs w:val="20"/>
              </w:rPr>
            </w:pPr>
          </w:p>
        </w:tc>
      </w:tr>
      <w:tr w:rsidR="007148EE" w:rsidRPr="006B25C0" w:rsidTr="006D1D9C">
        <w:trPr>
          <w:trHeight w:val="2480"/>
          <w:jc w:val="center"/>
        </w:trPr>
        <w:tc>
          <w:tcPr>
            <w:tcW w:w="814" w:type="dxa"/>
            <w:vAlign w:val="center"/>
          </w:tcPr>
          <w:p w:rsidR="007148EE" w:rsidRPr="006B25C0" w:rsidRDefault="007148EE" w:rsidP="006D1D9C">
            <w:pPr>
              <w:ind w:firstLine="400"/>
              <w:jc w:val="center"/>
              <w:rPr>
                <w:rFonts w:ascii="宋体" w:eastAsia="宋体" w:hAnsi="宋体"/>
                <w:kern w:val="0"/>
                <w:sz w:val="20"/>
                <w:szCs w:val="20"/>
              </w:rPr>
            </w:pPr>
            <w:r w:rsidRPr="006B25C0">
              <w:rPr>
                <w:rFonts w:ascii="宋体" w:eastAsia="宋体" w:hAnsi="宋体" w:hint="eastAsia"/>
                <w:kern w:val="0"/>
                <w:sz w:val="20"/>
                <w:szCs w:val="20"/>
              </w:rPr>
              <w:lastRenderedPageBreak/>
              <w:t>6</w:t>
            </w:r>
          </w:p>
        </w:tc>
        <w:tc>
          <w:tcPr>
            <w:tcW w:w="1455" w:type="dxa"/>
            <w:vAlign w:val="center"/>
          </w:tcPr>
          <w:p w:rsidR="007148EE" w:rsidRPr="006B25C0" w:rsidRDefault="007148EE" w:rsidP="006D1D9C">
            <w:pPr>
              <w:rPr>
                <w:rFonts w:ascii="宋体" w:eastAsia="宋体" w:hAnsi="宋体"/>
                <w:kern w:val="0"/>
                <w:sz w:val="20"/>
                <w:szCs w:val="20"/>
              </w:rPr>
            </w:pPr>
            <w:r w:rsidRPr="006B25C0">
              <w:rPr>
                <w:rFonts w:ascii="宋体" w:eastAsia="宋体" w:hAnsi="宋体" w:hint="eastAsia"/>
                <w:kern w:val="0"/>
                <w:sz w:val="20"/>
                <w:szCs w:val="20"/>
              </w:rPr>
              <w:t>肺心病（出现右心衰者）</w:t>
            </w:r>
          </w:p>
        </w:tc>
        <w:tc>
          <w:tcPr>
            <w:tcW w:w="4606" w:type="dxa"/>
            <w:vAlign w:val="center"/>
          </w:tcPr>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同时有以下三项：</w:t>
            </w:r>
          </w:p>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1、慢性支气管炎、肺气肿或其他胸、肺或肺气管疾病史；</w:t>
            </w:r>
          </w:p>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2、近期三月内检查有、右室扩大的X线或心电图或心电向量图或超声心动图检查资料；</w:t>
            </w:r>
          </w:p>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3、右心功能不全心功能III级，反复浮肿的住院病史资料。</w:t>
            </w:r>
          </w:p>
        </w:tc>
        <w:tc>
          <w:tcPr>
            <w:tcW w:w="1985" w:type="dxa"/>
            <w:vAlign w:val="center"/>
          </w:tcPr>
          <w:p w:rsidR="007148EE" w:rsidRPr="006B25C0" w:rsidRDefault="007148EE" w:rsidP="006D1D9C">
            <w:pPr>
              <w:jc w:val="center"/>
              <w:rPr>
                <w:rFonts w:ascii="宋体" w:eastAsia="宋体" w:hAnsi="宋体"/>
                <w:kern w:val="0"/>
                <w:sz w:val="20"/>
                <w:szCs w:val="20"/>
              </w:rPr>
            </w:pPr>
            <w:r w:rsidRPr="006B25C0">
              <w:rPr>
                <w:rFonts w:ascii="宋体" w:eastAsia="宋体" w:hAnsi="宋体" w:hint="eastAsia"/>
                <w:kern w:val="0"/>
                <w:sz w:val="20"/>
                <w:szCs w:val="20"/>
              </w:rPr>
              <w:t>500元</w:t>
            </w:r>
          </w:p>
        </w:tc>
        <w:tc>
          <w:tcPr>
            <w:tcW w:w="1926" w:type="dxa"/>
            <w:vAlign w:val="center"/>
          </w:tcPr>
          <w:p w:rsidR="007148EE" w:rsidRPr="006B25C0" w:rsidRDefault="007148EE" w:rsidP="006D1D9C">
            <w:pPr>
              <w:jc w:val="center"/>
              <w:rPr>
                <w:rFonts w:ascii="宋体" w:eastAsia="宋体" w:hAnsi="宋体"/>
                <w:kern w:val="0"/>
                <w:sz w:val="20"/>
                <w:szCs w:val="20"/>
              </w:rPr>
            </w:pPr>
          </w:p>
        </w:tc>
      </w:tr>
      <w:tr w:rsidR="007148EE" w:rsidRPr="006B25C0" w:rsidTr="006D1D9C">
        <w:trPr>
          <w:trHeight w:val="1943"/>
          <w:jc w:val="center"/>
        </w:trPr>
        <w:tc>
          <w:tcPr>
            <w:tcW w:w="814" w:type="dxa"/>
            <w:vAlign w:val="center"/>
          </w:tcPr>
          <w:p w:rsidR="007148EE" w:rsidRPr="006B25C0" w:rsidRDefault="007148EE" w:rsidP="006D1D9C">
            <w:pPr>
              <w:ind w:firstLine="400"/>
              <w:jc w:val="center"/>
              <w:rPr>
                <w:rFonts w:ascii="宋体" w:eastAsia="宋体" w:hAnsi="宋体"/>
                <w:kern w:val="0"/>
                <w:sz w:val="20"/>
                <w:szCs w:val="20"/>
              </w:rPr>
            </w:pPr>
            <w:r w:rsidRPr="006B25C0">
              <w:rPr>
                <w:rFonts w:ascii="宋体" w:eastAsia="宋体" w:hAnsi="宋体" w:hint="eastAsia"/>
                <w:kern w:val="0"/>
                <w:sz w:val="20"/>
                <w:szCs w:val="20"/>
              </w:rPr>
              <w:t>7</w:t>
            </w:r>
          </w:p>
        </w:tc>
        <w:tc>
          <w:tcPr>
            <w:tcW w:w="1455" w:type="dxa"/>
            <w:vAlign w:val="center"/>
          </w:tcPr>
          <w:p w:rsidR="007148EE" w:rsidRPr="006B25C0" w:rsidRDefault="007148EE" w:rsidP="006D1D9C">
            <w:pPr>
              <w:rPr>
                <w:rFonts w:ascii="宋体" w:eastAsia="宋体" w:hAnsi="宋体"/>
                <w:kern w:val="0"/>
                <w:sz w:val="20"/>
                <w:szCs w:val="20"/>
              </w:rPr>
            </w:pPr>
            <w:r w:rsidRPr="006B25C0">
              <w:rPr>
                <w:rFonts w:ascii="宋体" w:eastAsia="宋体" w:hAnsi="宋体" w:hint="eastAsia"/>
                <w:kern w:val="0"/>
                <w:sz w:val="20"/>
                <w:szCs w:val="20"/>
              </w:rPr>
              <w:t>风湿性心脏病</w:t>
            </w:r>
          </w:p>
        </w:tc>
        <w:tc>
          <w:tcPr>
            <w:tcW w:w="4606" w:type="dxa"/>
            <w:vAlign w:val="center"/>
          </w:tcPr>
          <w:p w:rsidR="007148EE" w:rsidRPr="006B25C0" w:rsidRDefault="007148EE" w:rsidP="006D1D9C">
            <w:pPr>
              <w:jc w:val="center"/>
              <w:rPr>
                <w:kern w:val="0"/>
              </w:rPr>
            </w:pPr>
            <w:r w:rsidRPr="006B25C0">
              <w:rPr>
                <w:rFonts w:hint="eastAsia"/>
                <w:kern w:val="0"/>
              </w:rPr>
              <w:t>同时有以下三项：</w:t>
            </w:r>
          </w:p>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1、风湿性心脏病病史；</w:t>
            </w:r>
          </w:p>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2、心功能III级以上住院病史资料；</w:t>
            </w:r>
          </w:p>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3、近半年来超声心动图证实心脏瓣膜有明显的关闭不全或狭窄，同时右心房扩大。</w:t>
            </w:r>
          </w:p>
        </w:tc>
        <w:tc>
          <w:tcPr>
            <w:tcW w:w="1985" w:type="dxa"/>
            <w:vAlign w:val="center"/>
          </w:tcPr>
          <w:p w:rsidR="007148EE" w:rsidRPr="006B25C0" w:rsidRDefault="007148EE" w:rsidP="006D1D9C">
            <w:pPr>
              <w:jc w:val="center"/>
              <w:rPr>
                <w:rFonts w:ascii="宋体" w:eastAsia="宋体" w:hAnsi="宋体"/>
                <w:kern w:val="0"/>
                <w:sz w:val="20"/>
                <w:szCs w:val="20"/>
              </w:rPr>
            </w:pPr>
            <w:r w:rsidRPr="006B25C0">
              <w:rPr>
                <w:rFonts w:ascii="宋体" w:eastAsia="宋体" w:hAnsi="宋体" w:hint="eastAsia"/>
                <w:kern w:val="0"/>
                <w:sz w:val="20"/>
                <w:szCs w:val="20"/>
              </w:rPr>
              <w:t>500元</w:t>
            </w:r>
          </w:p>
        </w:tc>
        <w:tc>
          <w:tcPr>
            <w:tcW w:w="1926" w:type="dxa"/>
            <w:vAlign w:val="center"/>
          </w:tcPr>
          <w:p w:rsidR="007148EE" w:rsidRPr="006B25C0" w:rsidRDefault="007148EE" w:rsidP="006D1D9C">
            <w:pPr>
              <w:jc w:val="center"/>
              <w:rPr>
                <w:rFonts w:ascii="宋体" w:eastAsia="宋体" w:hAnsi="宋体"/>
                <w:kern w:val="0"/>
                <w:sz w:val="20"/>
                <w:szCs w:val="20"/>
              </w:rPr>
            </w:pPr>
          </w:p>
        </w:tc>
      </w:tr>
      <w:tr w:rsidR="007148EE" w:rsidRPr="006B25C0" w:rsidTr="006D1D9C">
        <w:trPr>
          <w:trHeight w:val="1850"/>
          <w:jc w:val="center"/>
        </w:trPr>
        <w:tc>
          <w:tcPr>
            <w:tcW w:w="814" w:type="dxa"/>
            <w:vAlign w:val="center"/>
          </w:tcPr>
          <w:p w:rsidR="007148EE" w:rsidRPr="006B25C0" w:rsidRDefault="007148EE" w:rsidP="006D1D9C">
            <w:pPr>
              <w:ind w:firstLine="400"/>
              <w:jc w:val="center"/>
              <w:rPr>
                <w:rFonts w:ascii="宋体" w:eastAsia="宋体" w:hAnsi="宋体"/>
                <w:kern w:val="0"/>
                <w:sz w:val="20"/>
                <w:szCs w:val="20"/>
              </w:rPr>
            </w:pPr>
            <w:r w:rsidRPr="006B25C0">
              <w:rPr>
                <w:rFonts w:ascii="宋体" w:eastAsia="宋体" w:hAnsi="宋体" w:hint="eastAsia"/>
                <w:kern w:val="0"/>
                <w:sz w:val="20"/>
                <w:szCs w:val="20"/>
              </w:rPr>
              <w:t>8</w:t>
            </w:r>
          </w:p>
        </w:tc>
        <w:tc>
          <w:tcPr>
            <w:tcW w:w="1455" w:type="dxa"/>
            <w:vAlign w:val="center"/>
          </w:tcPr>
          <w:p w:rsidR="007148EE" w:rsidRPr="006B25C0" w:rsidRDefault="007148EE" w:rsidP="006D1D9C">
            <w:pPr>
              <w:ind w:firstLine="400"/>
              <w:rPr>
                <w:rFonts w:ascii="宋体" w:eastAsia="宋体" w:hAnsi="宋体"/>
                <w:kern w:val="0"/>
                <w:sz w:val="20"/>
                <w:szCs w:val="20"/>
              </w:rPr>
            </w:pPr>
            <w:r w:rsidRPr="006B25C0">
              <w:rPr>
                <w:rFonts w:ascii="宋体" w:eastAsia="宋体" w:hAnsi="宋体" w:hint="eastAsia"/>
                <w:kern w:val="0"/>
                <w:sz w:val="20"/>
                <w:szCs w:val="20"/>
              </w:rPr>
              <w:t>哮喘</w:t>
            </w:r>
          </w:p>
        </w:tc>
        <w:tc>
          <w:tcPr>
            <w:tcW w:w="4606" w:type="dxa"/>
            <w:vAlign w:val="center"/>
          </w:tcPr>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同时有以下三项：</w:t>
            </w:r>
          </w:p>
          <w:p w:rsidR="007148EE" w:rsidRPr="006B25C0" w:rsidRDefault="007148EE" w:rsidP="006D1D9C">
            <w:pPr>
              <w:ind w:leftChars="191" w:left="1107" w:hangingChars="286" w:hanging="572"/>
              <w:rPr>
                <w:rFonts w:ascii="宋体" w:eastAsia="宋体" w:hAnsi="宋体"/>
                <w:kern w:val="0"/>
                <w:sz w:val="20"/>
                <w:szCs w:val="20"/>
              </w:rPr>
            </w:pPr>
            <w:r w:rsidRPr="006B25C0">
              <w:rPr>
                <w:rFonts w:ascii="宋体" w:eastAsia="宋体" w:hAnsi="宋体" w:hint="eastAsia"/>
                <w:kern w:val="0"/>
                <w:sz w:val="20"/>
                <w:szCs w:val="20"/>
              </w:rPr>
              <w:t>1、近一年内哮喘住院病历；</w:t>
            </w:r>
          </w:p>
          <w:p w:rsidR="007148EE" w:rsidRPr="006B25C0" w:rsidRDefault="007148EE" w:rsidP="006D1D9C">
            <w:pPr>
              <w:ind w:leftChars="191" w:left="1107" w:hangingChars="286" w:hanging="572"/>
              <w:rPr>
                <w:rFonts w:ascii="宋体" w:eastAsia="宋体" w:hAnsi="宋体"/>
                <w:kern w:val="0"/>
                <w:sz w:val="20"/>
                <w:szCs w:val="20"/>
              </w:rPr>
            </w:pPr>
            <w:r w:rsidRPr="006B25C0">
              <w:rPr>
                <w:rFonts w:ascii="宋体" w:eastAsia="宋体" w:hAnsi="宋体" w:hint="eastAsia"/>
                <w:kern w:val="0"/>
                <w:sz w:val="20"/>
                <w:szCs w:val="20"/>
              </w:rPr>
              <w:t>2、呼吸功能检查结果。</w:t>
            </w:r>
          </w:p>
          <w:p w:rsidR="007148EE" w:rsidRPr="006B25C0" w:rsidRDefault="007148EE" w:rsidP="006D1D9C">
            <w:pPr>
              <w:ind w:leftChars="191" w:left="1235" w:hangingChars="350" w:hanging="700"/>
              <w:rPr>
                <w:rFonts w:ascii="宋体" w:eastAsia="宋体" w:hAnsi="宋体"/>
                <w:kern w:val="0"/>
                <w:sz w:val="20"/>
                <w:szCs w:val="20"/>
              </w:rPr>
            </w:pPr>
            <w:r w:rsidRPr="006B25C0">
              <w:rPr>
                <w:rFonts w:ascii="宋体" w:eastAsia="宋体" w:hAnsi="宋体" w:hint="eastAsia"/>
                <w:kern w:val="0"/>
                <w:sz w:val="20"/>
                <w:szCs w:val="20"/>
              </w:rPr>
              <w:t>3、上年度住院三次以上或经常需用支气管舒张剂或每天吸入糖皮质激素。</w:t>
            </w:r>
          </w:p>
        </w:tc>
        <w:tc>
          <w:tcPr>
            <w:tcW w:w="1985" w:type="dxa"/>
            <w:vAlign w:val="center"/>
          </w:tcPr>
          <w:p w:rsidR="007148EE" w:rsidRPr="006B25C0" w:rsidRDefault="007148EE" w:rsidP="006D1D9C">
            <w:pPr>
              <w:jc w:val="center"/>
              <w:rPr>
                <w:rFonts w:ascii="宋体" w:eastAsia="宋体" w:hAnsi="宋体"/>
                <w:kern w:val="0"/>
                <w:sz w:val="20"/>
                <w:szCs w:val="20"/>
              </w:rPr>
            </w:pPr>
            <w:r w:rsidRPr="006B25C0">
              <w:rPr>
                <w:rFonts w:ascii="宋体" w:eastAsia="宋体" w:hAnsi="宋体" w:hint="eastAsia"/>
                <w:kern w:val="0"/>
                <w:sz w:val="20"/>
                <w:szCs w:val="20"/>
              </w:rPr>
              <w:t>500元</w:t>
            </w:r>
          </w:p>
        </w:tc>
        <w:tc>
          <w:tcPr>
            <w:tcW w:w="1926" w:type="dxa"/>
            <w:vAlign w:val="center"/>
          </w:tcPr>
          <w:p w:rsidR="007148EE" w:rsidRPr="006B25C0" w:rsidRDefault="007148EE" w:rsidP="006D1D9C">
            <w:pPr>
              <w:rPr>
                <w:rFonts w:ascii="宋体" w:eastAsia="宋体" w:hAnsi="宋体"/>
                <w:kern w:val="0"/>
                <w:sz w:val="20"/>
                <w:szCs w:val="20"/>
              </w:rPr>
            </w:pPr>
          </w:p>
        </w:tc>
      </w:tr>
      <w:tr w:rsidR="007148EE" w:rsidRPr="006B25C0" w:rsidTr="006D1D9C">
        <w:trPr>
          <w:trHeight w:val="4739"/>
          <w:jc w:val="center"/>
        </w:trPr>
        <w:tc>
          <w:tcPr>
            <w:tcW w:w="814" w:type="dxa"/>
            <w:vAlign w:val="center"/>
          </w:tcPr>
          <w:p w:rsidR="007148EE" w:rsidRPr="006B25C0" w:rsidRDefault="007148EE" w:rsidP="006D1D9C">
            <w:pPr>
              <w:ind w:firstLine="400"/>
              <w:jc w:val="center"/>
              <w:rPr>
                <w:rFonts w:ascii="宋体" w:eastAsia="宋体" w:hAnsi="宋体"/>
                <w:kern w:val="0"/>
                <w:sz w:val="20"/>
                <w:szCs w:val="20"/>
              </w:rPr>
            </w:pPr>
            <w:r w:rsidRPr="006B25C0">
              <w:rPr>
                <w:rFonts w:ascii="宋体" w:eastAsia="宋体" w:hAnsi="宋体" w:hint="eastAsia"/>
                <w:kern w:val="0"/>
                <w:sz w:val="20"/>
                <w:szCs w:val="20"/>
              </w:rPr>
              <w:t>9</w:t>
            </w:r>
          </w:p>
        </w:tc>
        <w:tc>
          <w:tcPr>
            <w:tcW w:w="1455" w:type="dxa"/>
            <w:vAlign w:val="center"/>
          </w:tcPr>
          <w:p w:rsidR="007148EE" w:rsidRPr="006B25C0" w:rsidRDefault="007148EE" w:rsidP="006D1D9C">
            <w:pPr>
              <w:rPr>
                <w:rFonts w:ascii="宋体" w:eastAsia="宋体" w:hAnsi="宋体"/>
                <w:kern w:val="0"/>
                <w:sz w:val="20"/>
                <w:szCs w:val="20"/>
              </w:rPr>
            </w:pPr>
            <w:r w:rsidRPr="006B25C0">
              <w:rPr>
                <w:rFonts w:ascii="宋体" w:eastAsia="宋体" w:hAnsi="宋体" w:hint="eastAsia"/>
                <w:kern w:val="0"/>
                <w:sz w:val="20"/>
                <w:szCs w:val="20"/>
              </w:rPr>
              <w:t>糖尿病（合并感染或有心、肾、眼、神经并发症之一）</w:t>
            </w:r>
          </w:p>
        </w:tc>
        <w:tc>
          <w:tcPr>
            <w:tcW w:w="4606" w:type="dxa"/>
            <w:vAlign w:val="center"/>
          </w:tcPr>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有明确的糖尿病病史资料，并有下列并发症之一：</w:t>
            </w:r>
          </w:p>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1、合并感染是指目前下肢感染（溃疡或坏疽，迁延半年以上）；</w:t>
            </w:r>
          </w:p>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2、心脏并发症须具备两者：</w:t>
            </w:r>
            <w:r w:rsidR="00761E38" w:rsidRPr="006B25C0">
              <w:rPr>
                <w:rFonts w:ascii="宋体" w:eastAsia="宋体" w:hAnsi="宋体"/>
                <w:kern w:val="0"/>
                <w:sz w:val="20"/>
                <w:szCs w:val="20"/>
              </w:rPr>
              <w:fldChar w:fldCharType="begin"/>
            </w:r>
            <w:r w:rsidRPr="006B25C0">
              <w:rPr>
                <w:rFonts w:ascii="宋体" w:eastAsia="宋体" w:hAnsi="宋体"/>
                <w:kern w:val="0"/>
                <w:sz w:val="20"/>
                <w:szCs w:val="20"/>
              </w:rPr>
              <w:instrText xml:space="preserve"> </w:instrText>
            </w:r>
            <w:r w:rsidRPr="006B25C0">
              <w:rPr>
                <w:rFonts w:ascii="宋体" w:eastAsia="宋体" w:hAnsi="宋体" w:hint="eastAsia"/>
                <w:kern w:val="0"/>
                <w:sz w:val="20"/>
                <w:szCs w:val="20"/>
              </w:rPr>
              <w:instrText>= 1 \* GB3</w:instrText>
            </w:r>
            <w:r w:rsidRPr="006B25C0">
              <w:rPr>
                <w:rFonts w:ascii="宋体" w:eastAsia="宋体" w:hAnsi="宋体"/>
                <w:kern w:val="0"/>
                <w:sz w:val="20"/>
                <w:szCs w:val="20"/>
              </w:rPr>
              <w:instrText xml:space="preserve"> </w:instrText>
            </w:r>
            <w:r w:rsidR="00761E38" w:rsidRPr="006B25C0">
              <w:rPr>
                <w:rFonts w:ascii="宋体" w:eastAsia="宋体" w:hAnsi="宋体"/>
                <w:kern w:val="0"/>
                <w:sz w:val="20"/>
                <w:szCs w:val="20"/>
              </w:rPr>
              <w:fldChar w:fldCharType="separate"/>
            </w:r>
            <w:r w:rsidRPr="006B25C0">
              <w:rPr>
                <w:rFonts w:ascii="宋体" w:eastAsia="宋体" w:hAnsi="宋体" w:hint="eastAsia"/>
                <w:noProof/>
                <w:kern w:val="0"/>
                <w:sz w:val="20"/>
                <w:szCs w:val="20"/>
              </w:rPr>
              <w:t>①</w:t>
            </w:r>
            <w:r w:rsidR="00761E38" w:rsidRPr="006B25C0">
              <w:rPr>
                <w:rFonts w:ascii="宋体" w:eastAsia="宋体" w:hAnsi="宋体"/>
                <w:kern w:val="0"/>
                <w:sz w:val="20"/>
                <w:szCs w:val="20"/>
              </w:rPr>
              <w:fldChar w:fldCharType="end"/>
            </w:r>
            <w:r w:rsidRPr="006B25C0">
              <w:rPr>
                <w:rFonts w:ascii="宋体" w:eastAsia="宋体" w:hAnsi="宋体" w:hint="eastAsia"/>
                <w:kern w:val="0"/>
                <w:sz w:val="20"/>
                <w:szCs w:val="20"/>
              </w:rPr>
              <w:t>半年内检查心功能III级；</w:t>
            </w:r>
            <w:r w:rsidR="00761E38" w:rsidRPr="006B25C0">
              <w:rPr>
                <w:rFonts w:ascii="宋体" w:eastAsia="宋体" w:hAnsi="宋体"/>
                <w:kern w:val="0"/>
                <w:sz w:val="20"/>
                <w:szCs w:val="20"/>
              </w:rPr>
              <w:fldChar w:fldCharType="begin"/>
            </w:r>
            <w:r w:rsidRPr="006B25C0">
              <w:rPr>
                <w:rFonts w:ascii="宋体" w:eastAsia="宋体" w:hAnsi="宋体"/>
                <w:kern w:val="0"/>
                <w:sz w:val="20"/>
                <w:szCs w:val="20"/>
              </w:rPr>
              <w:instrText xml:space="preserve"> </w:instrText>
            </w:r>
            <w:r w:rsidRPr="006B25C0">
              <w:rPr>
                <w:rFonts w:ascii="宋体" w:eastAsia="宋体" w:hAnsi="宋体" w:hint="eastAsia"/>
                <w:kern w:val="0"/>
                <w:sz w:val="20"/>
                <w:szCs w:val="20"/>
              </w:rPr>
              <w:instrText>= 2 \* GB3</w:instrText>
            </w:r>
            <w:r w:rsidRPr="006B25C0">
              <w:rPr>
                <w:rFonts w:ascii="宋体" w:eastAsia="宋体" w:hAnsi="宋体"/>
                <w:kern w:val="0"/>
                <w:sz w:val="20"/>
                <w:szCs w:val="20"/>
              </w:rPr>
              <w:instrText xml:space="preserve"> </w:instrText>
            </w:r>
            <w:r w:rsidR="00761E38" w:rsidRPr="006B25C0">
              <w:rPr>
                <w:rFonts w:ascii="宋体" w:eastAsia="宋体" w:hAnsi="宋体"/>
                <w:kern w:val="0"/>
                <w:sz w:val="20"/>
                <w:szCs w:val="20"/>
              </w:rPr>
              <w:fldChar w:fldCharType="separate"/>
            </w:r>
            <w:r w:rsidRPr="006B25C0">
              <w:rPr>
                <w:rFonts w:ascii="宋体" w:eastAsia="宋体" w:hAnsi="宋体" w:hint="eastAsia"/>
                <w:noProof/>
                <w:kern w:val="0"/>
                <w:sz w:val="20"/>
                <w:szCs w:val="20"/>
              </w:rPr>
              <w:t>②</w:t>
            </w:r>
            <w:r w:rsidR="00761E38" w:rsidRPr="006B25C0">
              <w:rPr>
                <w:rFonts w:ascii="宋体" w:eastAsia="宋体" w:hAnsi="宋体"/>
                <w:kern w:val="0"/>
                <w:sz w:val="20"/>
                <w:szCs w:val="20"/>
              </w:rPr>
              <w:fldChar w:fldCharType="end"/>
            </w:r>
            <w:r w:rsidRPr="006B25C0">
              <w:rPr>
                <w:rFonts w:ascii="宋体" w:eastAsia="宋体" w:hAnsi="宋体" w:hint="eastAsia"/>
                <w:kern w:val="0"/>
                <w:sz w:val="20"/>
                <w:szCs w:val="20"/>
              </w:rPr>
              <w:t>半年内的心电图或X线或超声心动图检查证实心脏左室扩大；</w:t>
            </w:r>
          </w:p>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3、肾脏并发症须具备三者：</w:t>
            </w:r>
            <w:r w:rsidR="00761E38" w:rsidRPr="006B25C0">
              <w:rPr>
                <w:rFonts w:ascii="宋体" w:eastAsia="宋体" w:hAnsi="宋体"/>
                <w:kern w:val="0"/>
                <w:sz w:val="20"/>
                <w:szCs w:val="20"/>
              </w:rPr>
              <w:fldChar w:fldCharType="begin"/>
            </w:r>
            <w:r w:rsidRPr="006B25C0">
              <w:rPr>
                <w:rFonts w:ascii="宋体" w:eastAsia="宋体" w:hAnsi="宋体"/>
                <w:kern w:val="0"/>
                <w:sz w:val="20"/>
                <w:szCs w:val="20"/>
              </w:rPr>
              <w:instrText xml:space="preserve"> </w:instrText>
            </w:r>
            <w:r w:rsidRPr="006B25C0">
              <w:rPr>
                <w:rFonts w:ascii="宋体" w:eastAsia="宋体" w:hAnsi="宋体" w:hint="eastAsia"/>
                <w:kern w:val="0"/>
                <w:sz w:val="20"/>
                <w:szCs w:val="20"/>
              </w:rPr>
              <w:instrText>= 1 \* GB3</w:instrText>
            </w:r>
            <w:r w:rsidRPr="006B25C0">
              <w:rPr>
                <w:rFonts w:ascii="宋体" w:eastAsia="宋体" w:hAnsi="宋体"/>
                <w:kern w:val="0"/>
                <w:sz w:val="20"/>
                <w:szCs w:val="20"/>
              </w:rPr>
              <w:instrText xml:space="preserve"> </w:instrText>
            </w:r>
            <w:r w:rsidR="00761E38" w:rsidRPr="006B25C0">
              <w:rPr>
                <w:rFonts w:ascii="宋体" w:eastAsia="宋体" w:hAnsi="宋体"/>
                <w:kern w:val="0"/>
                <w:sz w:val="20"/>
                <w:szCs w:val="20"/>
              </w:rPr>
              <w:fldChar w:fldCharType="separate"/>
            </w:r>
            <w:r w:rsidRPr="006B25C0">
              <w:rPr>
                <w:rFonts w:ascii="宋体" w:eastAsia="宋体" w:hAnsi="宋体" w:hint="eastAsia"/>
                <w:noProof/>
                <w:kern w:val="0"/>
                <w:sz w:val="20"/>
                <w:szCs w:val="20"/>
              </w:rPr>
              <w:t>①</w:t>
            </w:r>
            <w:r w:rsidR="00761E38" w:rsidRPr="006B25C0">
              <w:rPr>
                <w:rFonts w:ascii="宋体" w:eastAsia="宋体" w:hAnsi="宋体"/>
                <w:kern w:val="0"/>
                <w:sz w:val="20"/>
                <w:szCs w:val="20"/>
              </w:rPr>
              <w:fldChar w:fldCharType="end"/>
            </w:r>
            <w:r w:rsidRPr="006B25C0">
              <w:rPr>
                <w:rFonts w:ascii="宋体" w:eastAsia="宋体" w:hAnsi="宋体" w:hint="eastAsia"/>
                <w:kern w:val="0"/>
                <w:sz w:val="20"/>
                <w:szCs w:val="20"/>
              </w:rPr>
              <w:t>进入肾功能不全期病史资料；</w:t>
            </w:r>
            <w:r w:rsidR="00761E38" w:rsidRPr="006B25C0">
              <w:rPr>
                <w:rFonts w:ascii="宋体" w:eastAsia="宋体" w:hAnsi="宋体"/>
                <w:kern w:val="0"/>
                <w:sz w:val="20"/>
                <w:szCs w:val="20"/>
              </w:rPr>
              <w:fldChar w:fldCharType="begin"/>
            </w:r>
            <w:r w:rsidRPr="006B25C0">
              <w:rPr>
                <w:rFonts w:ascii="宋体" w:eastAsia="宋体" w:hAnsi="宋体"/>
                <w:kern w:val="0"/>
                <w:sz w:val="20"/>
                <w:szCs w:val="20"/>
              </w:rPr>
              <w:instrText xml:space="preserve"> </w:instrText>
            </w:r>
            <w:r w:rsidRPr="006B25C0">
              <w:rPr>
                <w:rFonts w:ascii="宋体" w:eastAsia="宋体" w:hAnsi="宋体" w:hint="eastAsia"/>
                <w:kern w:val="0"/>
                <w:sz w:val="20"/>
                <w:szCs w:val="20"/>
              </w:rPr>
              <w:instrText>= 2 \* GB3</w:instrText>
            </w:r>
            <w:r w:rsidRPr="006B25C0">
              <w:rPr>
                <w:rFonts w:ascii="宋体" w:eastAsia="宋体" w:hAnsi="宋体"/>
                <w:kern w:val="0"/>
                <w:sz w:val="20"/>
                <w:szCs w:val="20"/>
              </w:rPr>
              <w:instrText xml:space="preserve"> </w:instrText>
            </w:r>
            <w:r w:rsidR="00761E38" w:rsidRPr="006B25C0">
              <w:rPr>
                <w:rFonts w:ascii="宋体" w:eastAsia="宋体" w:hAnsi="宋体"/>
                <w:kern w:val="0"/>
                <w:sz w:val="20"/>
                <w:szCs w:val="20"/>
              </w:rPr>
              <w:fldChar w:fldCharType="separate"/>
            </w:r>
            <w:r w:rsidRPr="006B25C0">
              <w:rPr>
                <w:rFonts w:ascii="宋体" w:eastAsia="宋体" w:hAnsi="宋体" w:hint="eastAsia"/>
                <w:noProof/>
                <w:kern w:val="0"/>
                <w:sz w:val="20"/>
                <w:szCs w:val="20"/>
              </w:rPr>
              <w:t>②</w:t>
            </w:r>
            <w:r w:rsidR="00761E38" w:rsidRPr="006B25C0">
              <w:rPr>
                <w:rFonts w:ascii="宋体" w:eastAsia="宋体" w:hAnsi="宋体"/>
                <w:kern w:val="0"/>
                <w:sz w:val="20"/>
                <w:szCs w:val="20"/>
              </w:rPr>
              <w:fldChar w:fldCharType="end"/>
            </w:r>
            <w:r w:rsidRPr="006B25C0">
              <w:rPr>
                <w:rFonts w:ascii="宋体" w:eastAsia="宋体" w:hAnsi="宋体" w:hint="eastAsia"/>
                <w:kern w:val="0"/>
                <w:sz w:val="20"/>
                <w:szCs w:val="20"/>
              </w:rPr>
              <w:t>近三个月内血清肌酐SCR&gt;177umol/L;</w:t>
            </w:r>
            <w:r w:rsidR="00761E38" w:rsidRPr="006B25C0">
              <w:rPr>
                <w:rFonts w:ascii="宋体" w:eastAsia="宋体" w:hAnsi="宋体"/>
                <w:kern w:val="0"/>
                <w:sz w:val="20"/>
                <w:szCs w:val="20"/>
              </w:rPr>
              <w:fldChar w:fldCharType="begin"/>
            </w:r>
            <w:r w:rsidRPr="006B25C0">
              <w:rPr>
                <w:rFonts w:ascii="宋体" w:eastAsia="宋体" w:hAnsi="宋体"/>
                <w:kern w:val="0"/>
                <w:sz w:val="20"/>
                <w:szCs w:val="20"/>
              </w:rPr>
              <w:instrText xml:space="preserve"> </w:instrText>
            </w:r>
            <w:r w:rsidRPr="006B25C0">
              <w:rPr>
                <w:rFonts w:ascii="宋体" w:eastAsia="宋体" w:hAnsi="宋体" w:hint="eastAsia"/>
                <w:kern w:val="0"/>
                <w:sz w:val="20"/>
                <w:szCs w:val="20"/>
              </w:rPr>
              <w:instrText>= 3 \* GB3</w:instrText>
            </w:r>
            <w:r w:rsidRPr="006B25C0">
              <w:rPr>
                <w:rFonts w:ascii="宋体" w:eastAsia="宋体" w:hAnsi="宋体"/>
                <w:kern w:val="0"/>
                <w:sz w:val="20"/>
                <w:szCs w:val="20"/>
              </w:rPr>
              <w:instrText xml:space="preserve"> </w:instrText>
            </w:r>
            <w:r w:rsidR="00761E38" w:rsidRPr="006B25C0">
              <w:rPr>
                <w:rFonts w:ascii="宋体" w:eastAsia="宋体" w:hAnsi="宋体"/>
                <w:kern w:val="0"/>
                <w:sz w:val="20"/>
                <w:szCs w:val="20"/>
              </w:rPr>
              <w:fldChar w:fldCharType="separate"/>
            </w:r>
            <w:r w:rsidRPr="006B25C0">
              <w:rPr>
                <w:rFonts w:ascii="宋体" w:eastAsia="宋体" w:hAnsi="宋体" w:hint="eastAsia"/>
                <w:noProof/>
                <w:kern w:val="0"/>
                <w:sz w:val="20"/>
                <w:szCs w:val="20"/>
              </w:rPr>
              <w:t>③</w:t>
            </w:r>
            <w:r w:rsidR="00761E38" w:rsidRPr="006B25C0">
              <w:rPr>
                <w:rFonts w:ascii="宋体" w:eastAsia="宋体" w:hAnsi="宋体"/>
                <w:kern w:val="0"/>
                <w:sz w:val="20"/>
                <w:szCs w:val="20"/>
              </w:rPr>
              <w:fldChar w:fldCharType="end"/>
            </w:r>
            <w:r w:rsidRPr="006B25C0">
              <w:rPr>
                <w:rFonts w:ascii="宋体" w:eastAsia="宋体" w:hAnsi="宋体" w:hint="eastAsia"/>
                <w:kern w:val="0"/>
                <w:sz w:val="20"/>
                <w:szCs w:val="20"/>
              </w:rPr>
              <w:t>近三月内尿素氮&gt;14.3mmol/L检查单。</w:t>
            </w:r>
          </w:p>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4、眼并发症须具备两者：</w:t>
            </w:r>
            <w:r w:rsidR="00761E38" w:rsidRPr="006B25C0">
              <w:rPr>
                <w:rFonts w:ascii="宋体" w:eastAsia="宋体" w:hAnsi="宋体"/>
                <w:kern w:val="0"/>
                <w:sz w:val="20"/>
                <w:szCs w:val="20"/>
              </w:rPr>
              <w:fldChar w:fldCharType="begin"/>
            </w:r>
            <w:r w:rsidRPr="006B25C0">
              <w:rPr>
                <w:rFonts w:ascii="宋体" w:eastAsia="宋体" w:hAnsi="宋体"/>
                <w:kern w:val="0"/>
                <w:sz w:val="20"/>
                <w:szCs w:val="20"/>
              </w:rPr>
              <w:instrText xml:space="preserve"> </w:instrText>
            </w:r>
            <w:r w:rsidRPr="006B25C0">
              <w:rPr>
                <w:rFonts w:ascii="宋体" w:eastAsia="宋体" w:hAnsi="宋体" w:hint="eastAsia"/>
                <w:kern w:val="0"/>
                <w:sz w:val="20"/>
                <w:szCs w:val="20"/>
              </w:rPr>
              <w:instrText>= 1 \* GB3</w:instrText>
            </w:r>
            <w:r w:rsidRPr="006B25C0">
              <w:rPr>
                <w:rFonts w:ascii="宋体" w:eastAsia="宋体" w:hAnsi="宋体"/>
                <w:kern w:val="0"/>
                <w:sz w:val="20"/>
                <w:szCs w:val="20"/>
              </w:rPr>
              <w:instrText xml:space="preserve"> </w:instrText>
            </w:r>
            <w:r w:rsidR="00761E38" w:rsidRPr="006B25C0">
              <w:rPr>
                <w:rFonts w:ascii="宋体" w:eastAsia="宋体" w:hAnsi="宋体"/>
                <w:kern w:val="0"/>
                <w:sz w:val="20"/>
                <w:szCs w:val="20"/>
              </w:rPr>
              <w:fldChar w:fldCharType="separate"/>
            </w:r>
            <w:r w:rsidRPr="006B25C0">
              <w:rPr>
                <w:rFonts w:ascii="宋体" w:eastAsia="宋体" w:hAnsi="宋体" w:hint="eastAsia"/>
                <w:noProof/>
                <w:kern w:val="0"/>
                <w:sz w:val="20"/>
                <w:szCs w:val="20"/>
              </w:rPr>
              <w:t>①</w:t>
            </w:r>
            <w:r w:rsidR="00761E38" w:rsidRPr="006B25C0">
              <w:rPr>
                <w:rFonts w:ascii="宋体" w:eastAsia="宋体" w:hAnsi="宋体"/>
                <w:kern w:val="0"/>
                <w:sz w:val="20"/>
                <w:szCs w:val="20"/>
              </w:rPr>
              <w:fldChar w:fldCharType="end"/>
            </w:r>
            <w:r w:rsidRPr="006B25C0">
              <w:rPr>
                <w:rFonts w:ascii="宋体" w:eastAsia="宋体" w:hAnsi="宋体" w:hint="eastAsia"/>
                <w:kern w:val="0"/>
                <w:sz w:val="20"/>
                <w:szCs w:val="20"/>
              </w:rPr>
              <w:t>眼底检查符合糖尿病视网膜病变的病史资料；</w:t>
            </w:r>
            <w:r w:rsidR="00761E38" w:rsidRPr="006B25C0">
              <w:rPr>
                <w:rFonts w:ascii="宋体" w:eastAsia="宋体" w:hAnsi="宋体"/>
                <w:kern w:val="0"/>
                <w:sz w:val="20"/>
                <w:szCs w:val="20"/>
              </w:rPr>
              <w:fldChar w:fldCharType="begin"/>
            </w:r>
            <w:r w:rsidRPr="006B25C0">
              <w:rPr>
                <w:rFonts w:ascii="宋体" w:eastAsia="宋体" w:hAnsi="宋体"/>
                <w:kern w:val="0"/>
                <w:sz w:val="20"/>
                <w:szCs w:val="20"/>
              </w:rPr>
              <w:instrText xml:space="preserve"> </w:instrText>
            </w:r>
            <w:r w:rsidRPr="006B25C0">
              <w:rPr>
                <w:rFonts w:ascii="宋体" w:eastAsia="宋体" w:hAnsi="宋体" w:hint="eastAsia"/>
                <w:kern w:val="0"/>
                <w:sz w:val="20"/>
                <w:szCs w:val="20"/>
              </w:rPr>
              <w:instrText>= 2 \* GB3</w:instrText>
            </w:r>
            <w:r w:rsidRPr="006B25C0">
              <w:rPr>
                <w:rFonts w:ascii="宋体" w:eastAsia="宋体" w:hAnsi="宋体"/>
                <w:kern w:val="0"/>
                <w:sz w:val="20"/>
                <w:szCs w:val="20"/>
              </w:rPr>
              <w:instrText xml:space="preserve"> </w:instrText>
            </w:r>
            <w:r w:rsidR="00761E38" w:rsidRPr="006B25C0">
              <w:rPr>
                <w:rFonts w:ascii="宋体" w:eastAsia="宋体" w:hAnsi="宋体"/>
                <w:kern w:val="0"/>
                <w:sz w:val="20"/>
                <w:szCs w:val="20"/>
              </w:rPr>
              <w:fldChar w:fldCharType="separate"/>
            </w:r>
            <w:r w:rsidRPr="006B25C0">
              <w:rPr>
                <w:rFonts w:ascii="宋体" w:eastAsia="宋体" w:hAnsi="宋体" w:hint="eastAsia"/>
                <w:noProof/>
                <w:kern w:val="0"/>
                <w:sz w:val="20"/>
                <w:szCs w:val="20"/>
              </w:rPr>
              <w:t>②</w:t>
            </w:r>
            <w:r w:rsidR="00761E38" w:rsidRPr="006B25C0">
              <w:rPr>
                <w:rFonts w:ascii="宋体" w:eastAsia="宋体" w:hAnsi="宋体"/>
                <w:kern w:val="0"/>
                <w:sz w:val="20"/>
                <w:szCs w:val="20"/>
              </w:rPr>
              <w:fldChar w:fldCharType="end"/>
            </w:r>
            <w:r w:rsidRPr="006B25C0">
              <w:rPr>
                <w:rFonts w:ascii="宋体" w:eastAsia="宋体" w:hAnsi="宋体" w:hint="eastAsia"/>
                <w:kern w:val="0"/>
                <w:sz w:val="20"/>
                <w:szCs w:val="20"/>
              </w:rPr>
              <w:t>有近半年内荧光素眼底造影检查证据；</w:t>
            </w:r>
          </w:p>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5、神经并发症须具备两者：</w:t>
            </w:r>
            <w:r w:rsidR="00761E38" w:rsidRPr="006B25C0">
              <w:rPr>
                <w:rFonts w:ascii="宋体" w:eastAsia="宋体" w:hAnsi="宋体"/>
                <w:kern w:val="0"/>
                <w:sz w:val="20"/>
                <w:szCs w:val="20"/>
              </w:rPr>
              <w:fldChar w:fldCharType="begin"/>
            </w:r>
            <w:r w:rsidRPr="006B25C0">
              <w:rPr>
                <w:rFonts w:ascii="宋体" w:eastAsia="宋体" w:hAnsi="宋体"/>
                <w:kern w:val="0"/>
                <w:sz w:val="20"/>
                <w:szCs w:val="20"/>
              </w:rPr>
              <w:instrText xml:space="preserve"> </w:instrText>
            </w:r>
            <w:r w:rsidRPr="006B25C0">
              <w:rPr>
                <w:rFonts w:ascii="宋体" w:eastAsia="宋体" w:hAnsi="宋体" w:hint="eastAsia"/>
                <w:kern w:val="0"/>
                <w:sz w:val="20"/>
                <w:szCs w:val="20"/>
              </w:rPr>
              <w:instrText>= 1 \* GB3</w:instrText>
            </w:r>
            <w:r w:rsidRPr="006B25C0">
              <w:rPr>
                <w:rFonts w:ascii="宋体" w:eastAsia="宋体" w:hAnsi="宋体"/>
                <w:kern w:val="0"/>
                <w:sz w:val="20"/>
                <w:szCs w:val="20"/>
              </w:rPr>
              <w:instrText xml:space="preserve"> </w:instrText>
            </w:r>
            <w:r w:rsidR="00761E38" w:rsidRPr="006B25C0">
              <w:rPr>
                <w:rFonts w:ascii="宋体" w:eastAsia="宋体" w:hAnsi="宋体"/>
                <w:kern w:val="0"/>
                <w:sz w:val="20"/>
                <w:szCs w:val="20"/>
              </w:rPr>
              <w:fldChar w:fldCharType="separate"/>
            </w:r>
            <w:r w:rsidRPr="006B25C0">
              <w:rPr>
                <w:rFonts w:ascii="宋体" w:eastAsia="宋体" w:hAnsi="宋体" w:hint="eastAsia"/>
                <w:noProof/>
                <w:kern w:val="0"/>
                <w:sz w:val="20"/>
                <w:szCs w:val="20"/>
              </w:rPr>
              <w:t>①</w:t>
            </w:r>
            <w:r w:rsidR="00761E38" w:rsidRPr="006B25C0">
              <w:rPr>
                <w:rFonts w:ascii="宋体" w:eastAsia="宋体" w:hAnsi="宋体"/>
                <w:kern w:val="0"/>
                <w:sz w:val="20"/>
                <w:szCs w:val="20"/>
              </w:rPr>
              <w:fldChar w:fldCharType="end"/>
            </w:r>
            <w:r w:rsidRPr="006B25C0">
              <w:rPr>
                <w:rFonts w:ascii="宋体" w:eastAsia="宋体" w:hAnsi="宋体" w:hint="eastAsia"/>
                <w:kern w:val="0"/>
                <w:sz w:val="20"/>
                <w:szCs w:val="20"/>
              </w:rPr>
              <w:t>一年以上多次周围神经病变病史资料；</w:t>
            </w:r>
            <w:r w:rsidR="00761E38" w:rsidRPr="006B25C0">
              <w:rPr>
                <w:rFonts w:ascii="宋体" w:eastAsia="宋体" w:hAnsi="宋体"/>
                <w:kern w:val="0"/>
                <w:sz w:val="20"/>
                <w:szCs w:val="20"/>
              </w:rPr>
              <w:fldChar w:fldCharType="begin"/>
            </w:r>
            <w:r w:rsidRPr="006B25C0">
              <w:rPr>
                <w:rFonts w:ascii="宋体" w:eastAsia="宋体" w:hAnsi="宋体"/>
                <w:kern w:val="0"/>
                <w:sz w:val="20"/>
                <w:szCs w:val="20"/>
              </w:rPr>
              <w:instrText xml:space="preserve"> </w:instrText>
            </w:r>
            <w:r w:rsidRPr="006B25C0">
              <w:rPr>
                <w:rFonts w:ascii="宋体" w:eastAsia="宋体" w:hAnsi="宋体" w:hint="eastAsia"/>
                <w:kern w:val="0"/>
                <w:sz w:val="20"/>
                <w:szCs w:val="20"/>
              </w:rPr>
              <w:instrText>= 2 \* GB3</w:instrText>
            </w:r>
            <w:r w:rsidRPr="006B25C0">
              <w:rPr>
                <w:rFonts w:ascii="宋体" w:eastAsia="宋体" w:hAnsi="宋体"/>
                <w:kern w:val="0"/>
                <w:sz w:val="20"/>
                <w:szCs w:val="20"/>
              </w:rPr>
              <w:instrText xml:space="preserve"> </w:instrText>
            </w:r>
            <w:r w:rsidR="00761E38" w:rsidRPr="006B25C0">
              <w:rPr>
                <w:rFonts w:ascii="宋体" w:eastAsia="宋体" w:hAnsi="宋体"/>
                <w:kern w:val="0"/>
                <w:sz w:val="20"/>
                <w:szCs w:val="20"/>
              </w:rPr>
              <w:fldChar w:fldCharType="separate"/>
            </w:r>
            <w:r w:rsidRPr="006B25C0">
              <w:rPr>
                <w:rFonts w:ascii="宋体" w:eastAsia="宋体" w:hAnsi="宋体" w:hint="eastAsia"/>
                <w:noProof/>
                <w:kern w:val="0"/>
                <w:sz w:val="20"/>
                <w:szCs w:val="20"/>
              </w:rPr>
              <w:t>②</w:t>
            </w:r>
            <w:r w:rsidR="00761E38" w:rsidRPr="006B25C0">
              <w:rPr>
                <w:rFonts w:ascii="宋体" w:eastAsia="宋体" w:hAnsi="宋体"/>
                <w:kern w:val="0"/>
                <w:sz w:val="20"/>
                <w:szCs w:val="20"/>
              </w:rPr>
              <w:fldChar w:fldCharType="end"/>
            </w:r>
            <w:r w:rsidRPr="006B25C0">
              <w:rPr>
                <w:rFonts w:ascii="宋体" w:eastAsia="宋体" w:hAnsi="宋体" w:hint="eastAsia"/>
                <w:kern w:val="0"/>
                <w:sz w:val="20"/>
                <w:szCs w:val="20"/>
              </w:rPr>
              <w:t>近半年内肌电图检查证据。</w:t>
            </w:r>
          </w:p>
        </w:tc>
        <w:tc>
          <w:tcPr>
            <w:tcW w:w="1985" w:type="dxa"/>
            <w:vAlign w:val="center"/>
          </w:tcPr>
          <w:p w:rsidR="007148EE" w:rsidRPr="006B25C0" w:rsidRDefault="007148EE" w:rsidP="006D1D9C">
            <w:pPr>
              <w:jc w:val="center"/>
              <w:rPr>
                <w:rFonts w:ascii="宋体" w:eastAsia="宋体" w:hAnsi="宋体"/>
                <w:kern w:val="0"/>
                <w:sz w:val="20"/>
                <w:szCs w:val="20"/>
              </w:rPr>
            </w:pPr>
            <w:r w:rsidRPr="006B25C0">
              <w:rPr>
                <w:rFonts w:ascii="宋体" w:eastAsia="宋体" w:hAnsi="宋体" w:hint="eastAsia"/>
                <w:kern w:val="0"/>
                <w:sz w:val="20"/>
                <w:szCs w:val="20"/>
              </w:rPr>
              <w:t>500元</w:t>
            </w:r>
          </w:p>
        </w:tc>
        <w:tc>
          <w:tcPr>
            <w:tcW w:w="1926" w:type="dxa"/>
            <w:vAlign w:val="center"/>
          </w:tcPr>
          <w:p w:rsidR="007148EE" w:rsidRPr="006B25C0" w:rsidRDefault="007148EE" w:rsidP="006D1D9C">
            <w:pPr>
              <w:jc w:val="center"/>
              <w:rPr>
                <w:rFonts w:ascii="宋体" w:eastAsia="宋体" w:hAnsi="宋体"/>
                <w:kern w:val="0"/>
                <w:sz w:val="20"/>
                <w:szCs w:val="20"/>
              </w:rPr>
            </w:pPr>
          </w:p>
        </w:tc>
      </w:tr>
      <w:tr w:rsidR="007148EE" w:rsidRPr="006B25C0" w:rsidTr="006D1D9C">
        <w:trPr>
          <w:trHeight w:val="2016"/>
          <w:jc w:val="center"/>
        </w:trPr>
        <w:tc>
          <w:tcPr>
            <w:tcW w:w="814" w:type="dxa"/>
            <w:vAlign w:val="center"/>
          </w:tcPr>
          <w:p w:rsidR="007148EE" w:rsidRPr="006B25C0" w:rsidRDefault="007148EE" w:rsidP="006D1D9C">
            <w:pPr>
              <w:ind w:firstLineChars="100" w:firstLine="200"/>
              <w:rPr>
                <w:rFonts w:ascii="宋体" w:eastAsia="宋体" w:hAnsi="宋体"/>
                <w:kern w:val="0"/>
                <w:sz w:val="20"/>
                <w:szCs w:val="20"/>
              </w:rPr>
            </w:pPr>
            <w:r>
              <w:rPr>
                <w:rFonts w:ascii="宋体" w:eastAsia="宋体" w:hAnsi="宋体" w:hint="eastAsia"/>
                <w:kern w:val="0"/>
                <w:sz w:val="20"/>
                <w:szCs w:val="20"/>
              </w:rPr>
              <w:lastRenderedPageBreak/>
              <w:t>10</w:t>
            </w:r>
          </w:p>
        </w:tc>
        <w:tc>
          <w:tcPr>
            <w:tcW w:w="1455" w:type="dxa"/>
            <w:vAlign w:val="center"/>
          </w:tcPr>
          <w:p w:rsidR="007148EE" w:rsidRDefault="007148EE" w:rsidP="006D1D9C">
            <w:pPr>
              <w:jc w:val="center"/>
              <w:rPr>
                <w:rFonts w:ascii="宋体" w:eastAsia="宋体" w:hAnsi="宋体"/>
                <w:kern w:val="0"/>
                <w:sz w:val="20"/>
                <w:szCs w:val="20"/>
              </w:rPr>
            </w:pPr>
            <w:r w:rsidRPr="006B25C0">
              <w:rPr>
                <w:rFonts w:ascii="宋体" w:eastAsia="宋体" w:hAnsi="宋体" w:hint="eastAsia"/>
                <w:kern w:val="0"/>
                <w:sz w:val="20"/>
                <w:szCs w:val="20"/>
              </w:rPr>
              <w:t>类风湿性</w:t>
            </w:r>
          </w:p>
          <w:p w:rsidR="007148EE" w:rsidRPr="006B25C0" w:rsidRDefault="007148EE" w:rsidP="006D1D9C">
            <w:pPr>
              <w:jc w:val="center"/>
              <w:rPr>
                <w:rFonts w:ascii="宋体" w:eastAsia="宋体" w:hAnsi="宋体"/>
                <w:kern w:val="0"/>
                <w:sz w:val="20"/>
                <w:szCs w:val="20"/>
              </w:rPr>
            </w:pPr>
            <w:r w:rsidRPr="006B25C0">
              <w:rPr>
                <w:rFonts w:ascii="宋体" w:eastAsia="宋体" w:hAnsi="宋体" w:hint="eastAsia"/>
                <w:kern w:val="0"/>
                <w:sz w:val="20"/>
                <w:szCs w:val="20"/>
              </w:rPr>
              <w:t>关节炎</w:t>
            </w:r>
          </w:p>
        </w:tc>
        <w:tc>
          <w:tcPr>
            <w:tcW w:w="4606" w:type="dxa"/>
            <w:vAlign w:val="center"/>
          </w:tcPr>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同时有以下两项：</w:t>
            </w:r>
          </w:p>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1、符合类风湿性关节炎的诊断标准的病史资料；</w:t>
            </w:r>
          </w:p>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2、当前正处在活动期的证据，须具备以下两条：</w:t>
            </w:r>
            <w:r w:rsidR="00761E38" w:rsidRPr="006B25C0">
              <w:rPr>
                <w:rFonts w:ascii="宋体" w:eastAsia="宋体" w:hAnsi="宋体"/>
                <w:kern w:val="0"/>
                <w:sz w:val="20"/>
                <w:szCs w:val="20"/>
              </w:rPr>
              <w:fldChar w:fldCharType="begin"/>
            </w:r>
            <w:r w:rsidRPr="006B25C0">
              <w:rPr>
                <w:rFonts w:ascii="宋体" w:eastAsia="宋体" w:hAnsi="宋体"/>
                <w:kern w:val="0"/>
                <w:sz w:val="20"/>
                <w:szCs w:val="20"/>
              </w:rPr>
              <w:instrText xml:space="preserve"> </w:instrText>
            </w:r>
            <w:r w:rsidRPr="006B25C0">
              <w:rPr>
                <w:rFonts w:ascii="宋体" w:eastAsia="宋体" w:hAnsi="宋体" w:hint="eastAsia"/>
                <w:kern w:val="0"/>
                <w:sz w:val="20"/>
                <w:szCs w:val="20"/>
              </w:rPr>
              <w:instrText>= 1 \* GB3</w:instrText>
            </w:r>
            <w:r w:rsidRPr="006B25C0">
              <w:rPr>
                <w:rFonts w:ascii="宋体" w:eastAsia="宋体" w:hAnsi="宋体"/>
                <w:kern w:val="0"/>
                <w:sz w:val="20"/>
                <w:szCs w:val="20"/>
              </w:rPr>
              <w:instrText xml:space="preserve"> </w:instrText>
            </w:r>
            <w:r w:rsidR="00761E38" w:rsidRPr="006B25C0">
              <w:rPr>
                <w:rFonts w:ascii="宋体" w:eastAsia="宋体" w:hAnsi="宋体"/>
                <w:kern w:val="0"/>
                <w:sz w:val="20"/>
                <w:szCs w:val="20"/>
              </w:rPr>
              <w:fldChar w:fldCharType="separate"/>
            </w:r>
            <w:r w:rsidRPr="006B25C0">
              <w:rPr>
                <w:rFonts w:ascii="宋体" w:eastAsia="宋体" w:hAnsi="宋体" w:hint="eastAsia"/>
                <w:noProof/>
                <w:kern w:val="0"/>
                <w:sz w:val="20"/>
                <w:szCs w:val="20"/>
              </w:rPr>
              <w:t>①</w:t>
            </w:r>
            <w:r w:rsidR="00761E38" w:rsidRPr="006B25C0">
              <w:rPr>
                <w:rFonts w:ascii="宋体" w:eastAsia="宋体" w:hAnsi="宋体"/>
                <w:kern w:val="0"/>
                <w:sz w:val="20"/>
                <w:szCs w:val="20"/>
              </w:rPr>
              <w:fldChar w:fldCharType="end"/>
            </w:r>
            <w:r w:rsidRPr="006B25C0">
              <w:rPr>
                <w:rFonts w:ascii="宋体" w:eastAsia="宋体" w:hAnsi="宋体" w:hint="eastAsia"/>
                <w:kern w:val="0"/>
                <w:sz w:val="20"/>
                <w:szCs w:val="20"/>
              </w:rPr>
              <w:t>类风湿因子阳性伴有血沉异常或抗O阳性；</w:t>
            </w:r>
            <w:r w:rsidR="00761E38" w:rsidRPr="006B25C0">
              <w:rPr>
                <w:rFonts w:ascii="宋体" w:eastAsia="宋体" w:hAnsi="宋体"/>
                <w:kern w:val="0"/>
                <w:sz w:val="20"/>
                <w:szCs w:val="20"/>
              </w:rPr>
              <w:fldChar w:fldCharType="begin"/>
            </w:r>
            <w:r w:rsidRPr="006B25C0">
              <w:rPr>
                <w:rFonts w:ascii="宋体" w:eastAsia="宋体" w:hAnsi="宋体"/>
                <w:kern w:val="0"/>
                <w:sz w:val="20"/>
                <w:szCs w:val="20"/>
              </w:rPr>
              <w:instrText xml:space="preserve"> </w:instrText>
            </w:r>
            <w:r w:rsidRPr="006B25C0">
              <w:rPr>
                <w:rFonts w:ascii="宋体" w:eastAsia="宋体" w:hAnsi="宋体" w:hint="eastAsia"/>
                <w:kern w:val="0"/>
                <w:sz w:val="20"/>
                <w:szCs w:val="20"/>
              </w:rPr>
              <w:instrText>= 2 \* GB3</w:instrText>
            </w:r>
            <w:r w:rsidRPr="006B25C0">
              <w:rPr>
                <w:rFonts w:ascii="宋体" w:eastAsia="宋体" w:hAnsi="宋体"/>
                <w:kern w:val="0"/>
                <w:sz w:val="20"/>
                <w:szCs w:val="20"/>
              </w:rPr>
              <w:instrText xml:space="preserve"> </w:instrText>
            </w:r>
            <w:r w:rsidR="00761E38" w:rsidRPr="006B25C0">
              <w:rPr>
                <w:rFonts w:ascii="宋体" w:eastAsia="宋体" w:hAnsi="宋体"/>
                <w:kern w:val="0"/>
                <w:sz w:val="20"/>
                <w:szCs w:val="20"/>
              </w:rPr>
              <w:fldChar w:fldCharType="separate"/>
            </w:r>
            <w:r w:rsidRPr="006B25C0">
              <w:rPr>
                <w:rFonts w:ascii="宋体" w:eastAsia="宋体" w:hAnsi="宋体" w:hint="eastAsia"/>
                <w:noProof/>
                <w:kern w:val="0"/>
                <w:sz w:val="20"/>
                <w:szCs w:val="20"/>
              </w:rPr>
              <w:t>②</w:t>
            </w:r>
            <w:r w:rsidR="00761E38" w:rsidRPr="006B25C0">
              <w:rPr>
                <w:rFonts w:ascii="宋体" w:eastAsia="宋体" w:hAnsi="宋体"/>
                <w:kern w:val="0"/>
                <w:sz w:val="20"/>
                <w:szCs w:val="20"/>
              </w:rPr>
              <w:fldChar w:fldCharType="end"/>
            </w:r>
            <w:r w:rsidRPr="006B25C0">
              <w:rPr>
                <w:rFonts w:ascii="宋体" w:eastAsia="宋体" w:hAnsi="宋体" w:hint="eastAsia"/>
                <w:kern w:val="0"/>
                <w:sz w:val="20"/>
                <w:szCs w:val="20"/>
              </w:rPr>
              <w:t>X线片手部照片有骨质侵蚀或脱钙。</w:t>
            </w:r>
          </w:p>
        </w:tc>
        <w:tc>
          <w:tcPr>
            <w:tcW w:w="1985" w:type="dxa"/>
            <w:vAlign w:val="center"/>
          </w:tcPr>
          <w:p w:rsidR="007148EE" w:rsidRPr="006B25C0" w:rsidRDefault="007148EE" w:rsidP="006D1D9C">
            <w:pPr>
              <w:jc w:val="center"/>
              <w:rPr>
                <w:rFonts w:ascii="宋体" w:eastAsia="宋体" w:hAnsi="宋体"/>
                <w:kern w:val="0"/>
                <w:sz w:val="20"/>
                <w:szCs w:val="20"/>
              </w:rPr>
            </w:pPr>
            <w:r w:rsidRPr="006B25C0">
              <w:rPr>
                <w:rFonts w:ascii="宋体" w:eastAsia="宋体" w:hAnsi="宋体" w:hint="eastAsia"/>
                <w:kern w:val="0"/>
                <w:sz w:val="20"/>
                <w:szCs w:val="20"/>
              </w:rPr>
              <w:t>500元</w:t>
            </w:r>
          </w:p>
        </w:tc>
        <w:tc>
          <w:tcPr>
            <w:tcW w:w="1926" w:type="dxa"/>
            <w:vAlign w:val="center"/>
          </w:tcPr>
          <w:p w:rsidR="007148EE" w:rsidRPr="006B25C0" w:rsidRDefault="007148EE" w:rsidP="006D1D9C">
            <w:pPr>
              <w:jc w:val="center"/>
              <w:rPr>
                <w:rFonts w:ascii="宋体" w:eastAsia="宋体" w:hAnsi="宋体"/>
                <w:kern w:val="0"/>
                <w:sz w:val="20"/>
                <w:szCs w:val="20"/>
              </w:rPr>
            </w:pPr>
          </w:p>
        </w:tc>
      </w:tr>
      <w:tr w:rsidR="007148EE" w:rsidRPr="006B25C0" w:rsidTr="006D1D9C">
        <w:trPr>
          <w:trHeight w:val="691"/>
          <w:jc w:val="center"/>
        </w:trPr>
        <w:tc>
          <w:tcPr>
            <w:tcW w:w="814" w:type="dxa"/>
            <w:vAlign w:val="center"/>
          </w:tcPr>
          <w:p w:rsidR="007148EE" w:rsidRPr="006B25C0" w:rsidRDefault="007148EE" w:rsidP="006D1D9C">
            <w:pPr>
              <w:rPr>
                <w:rFonts w:ascii="宋体" w:eastAsia="宋体" w:hAnsi="宋体"/>
                <w:kern w:val="0"/>
                <w:sz w:val="20"/>
                <w:szCs w:val="20"/>
              </w:rPr>
            </w:pPr>
            <w:r>
              <w:rPr>
                <w:rFonts w:ascii="宋体" w:eastAsia="宋体" w:hAnsi="宋体" w:hint="eastAsia"/>
                <w:kern w:val="0"/>
                <w:sz w:val="20"/>
                <w:szCs w:val="20"/>
              </w:rPr>
              <w:t xml:space="preserve">  11</w:t>
            </w:r>
          </w:p>
        </w:tc>
        <w:tc>
          <w:tcPr>
            <w:tcW w:w="1455" w:type="dxa"/>
            <w:vAlign w:val="center"/>
          </w:tcPr>
          <w:p w:rsidR="007148EE" w:rsidRDefault="007148EE" w:rsidP="006D1D9C">
            <w:pPr>
              <w:jc w:val="center"/>
              <w:rPr>
                <w:rFonts w:ascii="宋体" w:eastAsia="宋体" w:hAnsi="宋体"/>
                <w:kern w:val="0"/>
                <w:sz w:val="20"/>
                <w:szCs w:val="20"/>
              </w:rPr>
            </w:pPr>
            <w:r w:rsidRPr="006B25C0">
              <w:rPr>
                <w:rFonts w:ascii="宋体" w:eastAsia="宋体" w:hAnsi="宋体" w:hint="eastAsia"/>
                <w:kern w:val="0"/>
                <w:sz w:val="20"/>
                <w:szCs w:val="20"/>
              </w:rPr>
              <w:t>系统性</w:t>
            </w:r>
          </w:p>
          <w:p w:rsidR="007148EE" w:rsidRPr="006B25C0" w:rsidRDefault="007148EE" w:rsidP="006D1D9C">
            <w:pPr>
              <w:jc w:val="center"/>
              <w:rPr>
                <w:rFonts w:ascii="宋体" w:eastAsia="宋体" w:hAnsi="宋体"/>
                <w:kern w:val="0"/>
                <w:sz w:val="20"/>
                <w:szCs w:val="20"/>
              </w:rPr>
            </w:pPr>
            <w:r w:rsidRPr="006B25C0">
              <w:rPr>
                <w:rFonts w:ascii="宋体" w:eastAsia="宋体" w:hAnsi="宋体" w:hint="eastAsia"/>
                <w:kern w:val="0"/>
                <w:sz w:val="20"/>
                <w:szCs w:val="20"/>
              </w:rPr>
              <w:t>红斑狼疮</w:t>
            </w:r>
          </w:p>
        </w:tc>
        <w:tc>
          <w:tcPr>
            <w:tcW w:w="4606" w:type="dxa"/>
            <w:vAlign w:val="center"/>
          </w:tcPr>
          <w:p w:rsidR="007148EE" w:rsidRPr="00001EC2" w:rsidRDefault="007148EE" w:rsidP="006D1D9C">
            <w:pPr>
              <w:ind w:firstLineChars="200" w:firstLine="360"/>
              <w:rPr>
                <w:rFonts w:ascii="宋体" w:eastAsia="宋体" w:hAnsi="宋体"/>
                <w:kern w:val="0"/>
                <w:sz w:val="18"/>
                <w:szCs w:val="18"/>
              </w:rPr>
            </w:pPr>
            <w:r w:rsidRPr="00001EC2">
              <w:rPr>
                <w:rFonts w:ascii="宋体" w:eastAsia="宋体" w:hAnsi="宋体" w:hint="eastAsia"/>
                <w:kern w:val="0"/>
                <w:sz w:val="18"/>
                <w:szCs w:val="18"/>
              </w:rPr>
              <w:t>有明确的系统性红斑狼疮的病史资料，符合“ARA</w:t>
            </w:r>
            <w:r w:rsidRPr="00001EC2">
              <w:rPr>
                <w:rFonts w:ascii="宋体" w:eastAsia="宋体" w:hAnsi="宋体"/>
                <w:kern w:val="0"/>
                <w:sz w:val="18"/>
                <w:szCs w:val="18"/>
              </w:rPr>
              <w:t>”</w:t>
            </w:r>
            <w:r w:rsidRPr="00001EC2">
              <w:rPr>
                <w:rFonts w:ascii="宋体" w:eastAsia="宋体" w:hAnsi="宋体" w:hint="eastAsia"/>
                <w:kern w:val="0"/>
                <w:sz w:val="18"/>
                <w:szCs w:val="18"/>
              </w:rPr>
              <w:t>系统性红斑狼疮诊断标准并有肾、脑、心、血液并发症之一。</w:t>
            </w:r>
          </w:p>
          <w:p w:rsidR="007148EE" w:rsidRPr="00001EC2" w:rsidRDefault="007148EE" w:rsidP="006D1D9C">
            <w:pPr>
              <w:ind w:firstLineChars="200" w:firstLine="360"/>
              <w:rPr>
                <w:rFonts w:ascii="宋体" w:eastAsia="宋体" w:hAnsi="宋体"/>
                <w:kern w:val="0"/>
                <w:sz w:val="18"/>
                <w:szCs w:val="18"/>
              </w:rPr>
            </w:pPr>
            <w:r w:rsidRPr="00001EC2">
              <w:rPr>
                <w:rFonts w:ascii="宋体" w:eastAsia="宋体" w:hAnsi="宋体" w:hint="eastAsia"/>
                <w:kern w:val="0"/>
                <w:sz w:val="18"/>
                <w:szCs w:val="18"/>
              </w:rPr>
              <w:t>1、肾脏并发症须具备以下三者：</w:t>
            </w:r>
            <w:r w:rsidR="00761E38" w:rsidRPr="00001EC2">
              <w:rPr>
                <w:rFonts w:ascii="宋体" w:eastAsia="宋体" w:hAnsi="宋体"/>
                <w:kern w:val="0"/>
                <w:sz w:val="18"/>
                <w:szCs w:val="18"/>
              </w:rPr>
              <w:fldChar w:fldCharType="begin"/>
            </w:r>
            <w:r w:rsidRPr="00001EC2">
              <w:rPr>
                <w:rFonts w:ascii="宋体" w:eastAsia="宋体" w:hAnsi="宋体"/>
                <w:kern w:val="0"/>
                <w:sz w:val="18"/>
                <w:szCs w:val="18"/>
              </w:rPr>
              <w:instrText xml:space="preserve"> </w:instrText>
            </w:r>
            <w:r w:rsidRPr="00001EC2">
              <w:rPr>
                <w:rFonts w:ascii="宋体" w:eastAsia="宋体" w:hAnsi="宋体" w:hint="eastAsia"/>
                <w:kern w:val="0"/>
                <w:sz w:val="18"/>
                <w:szCs w:val="18"/>
              </w:rPr>
              <w:instrText>= 1 \* GB3</w:instrText>
            </w:r>
            <w:r w:rsidRPr="00001EC2">
              <w:rPr>
                <w:rFonts w:ascii="宋体" w:eastAsia="宋体" w:hAnsi="宋体"/>
                <w:kern w:val="0"/>
                <w:sz w:val="18"/>
                <w:szCs w:val="18"/>
              </w:rPr>
              <w:instrText xml:space="preserve"> </w:instrText>
            </w:r>
            <w:r w:rsidR="00761E38" w:rsidRPr="00001EC2">
              <w:rPr>
                <w:rFonts w:ascii="宋体" w:eastAsia="宋体" w:hAnsi="宋体"/>
                <w:kern w:val="0"/>
                <w:sz w:val="18"/>
                <w:szCs w:val="18"/>
              </w:rPr>
              <w:fldChar w:fldCharType="separate"/>
            </w:r>
            <w:r w:rsidRPr="00001EC2">
              <w:rPr>
                <w:rFonts w:ascii="宋体" w:eastAsia="宋体" w:hAnsi="宋体" w:hint="eastAsia"/>
                <w:noProof/>
                <w:kern w:val="0"/>
                <w:sz w:val="18"/>
                <w:szCs w:val="18"/>
              </w:rPr>
              <w:t>①</w:t>
            </w:r>
            <w:r w:rsidR="00761E38" w:rsidRPr="00001EC2">
              <w:rPr>
                <w:rFonts w:ascii="宋体" w:eastAsia="宋体" w:hAnsi="宋体"/>
                <w:kern w:val="0"/>
                <w:sz w:val="18"/>
                <w:szCs w:val="18"/>
              </w:rPr>
              <w:fldChar w:fldCharType="end"/>
            </w:r>
            <w:r w:rsidRPr="00001EC2">
              <w:rPr>
                <w:rFonts w:ascii="宋体" w:eastAsia="宋体" w:hAnsi="宋体" w:hint="eastAsia"/>
                <w:kern w:val="0"/>
                <w:sz w:val="18"/>
                <w:szCs w:val="18"/>
              </w:rPr>
              <w:t>进如肾功能不全期病史资料；</w:t>
            </w:r>
            <w:r w:rsidR="00761E38" w:rsidRPr="00001EC2">
              <w:rPr>
                <w:rFonts w:ascii="宋体" w:eastAsia="宋体" w:hAnsi="宋体"/>
                <w:kern w:val="0"/>
                <w:sz w:val="18"/>
                <w:szCs w:val="18"/>
              </w:rPr>
              <w:fldChar w:fldCharType="begin"/>
            </w:r>
            <w:r w:rsidRPr="00001EC2">
              <w:rPr>
                <w:rFonts w:ascii="宋体" w:eastAsia="宋体" w:hAnsi="宋体"/>
                <w:kern w:val="0"/>
                <w:sz w:val="18"/>
                <w:szCs w:val="18"/>
              </w:rPr>
              <w:instrText xml:space="preserve"> </w:instrText>
            </w:r>
            <w:r w:rsidRPr="00001EC2">
              <w:rPr>
                <w:rFonts w:ascii="宋体" w:eastAsia="宋体" w:hAnsi="宋体" w:hint="eastAsia"/>
                <w:kern w:val="0"/>
                <w:sz w:val="18"/>
                <w:szCs w:val="18"/>
              </w:rPr>
              <w:instrText>= 2 \* GB3</w:instrText>
            </w:r>
            <w:r w:rsidRPr="00001EC2">
              <w:rPr>
                <w:rFonts w:ascii="宋体" w:eastAsia="宋体" w:hAnsi="宋体"/>
                <w:kern w:val="0"/>
                <w:sz w:val="18"/>
                <w:szCs w:val="18"/>
              </w:rPr>
              <w:instrText xml:space="preserve"> </w:instrText>
            </w:r>
            <w:r w:rsidR="00761E38" w:rsidRPr="00001EC2">
              <w:rPr>
                <w:rFonts w:ascii="宋体" w:eastAsia="宋体" w:hAnsi="宋体"/>
                <w:kern w:val="0"/>
                <w:sz w:val="18"/>
                <w:szCs w:val="18"/>
              </w:rPr>
              <w:fldChar w:fldCharType="separate"/>
            </w:r>
            <w:r w:rsidRPr="00001EC2">
              <w:rPr>
                <w:rFonts w:ascii="宋体" w:eastAsia="宋体" w:hAnsi="宋体" w:hint="eastAsia"/>
                <w:noProof/>
                <w:kern w:val="0"/>
                <w:sz w:val="18"/>
                <w:szCs w:val="18"/>
              </w:rPr>
              <w:t>②</w:t>
            </w:r>
            <w:r w:rsidR="00761E38" w:rsidRPr="00001EC2">
              <w:rPr>
                <w:rFonts w:ascii="宋体" w:eastAsia="宋体" w:hAnsi="宋体"/>
                <w:kern w:val="0"/>
                <w:sz w:val="18"/>
                <w:szCs w:val="18"/>
              </w:rPr>
              <w:fldChar w:fldCharType="end"/>
            </w:r>
            <w:r w:rsidRPr="00001EC2">
              <w:rPr>
                <w:rFonts w:ascii="宋体" w:eastAsia="宋体" w:hAnsi="宋体" w:hint="eastAsia"/>
                <w:kern w:val="0"/>
                <w:sz w:val="18"/>
                <w:szCs w:val="18"/>
              </w:rPr>
              <w:t>提供近三个月内血清肌酐SCR&gt;177umol/L的化验单;</w:t>
            </w:r>
            <w:r w:rsidRPr="00001EC2">
              <w:rPr>
                <w:rFonts w:ascii="宋体" w:eastAsia="宋体" w:hAnsi="宋体"/>
                <w:kern w:val="0"/>
                <w:sz w:val="18"/>
                <w:szCs w:val="18"/>
              </w:rPr>
              <w:t xml:space="preserve"> </w:t>
            </w:r>
            <w:r w:rsidR="00761E38" w:rsidRPr="00001EC2">
              <w:rPr>
                <w:rFonts w:ascii="宋体" w:eastAsia="宋体" w:hAnsi="宋体"/>
                <w:kern w:val="0"/>
                <w:sz w:val="18"/>
                <w:szCs w:val="18"/>
              </w:rPr>
              <w:fldChar w:fldCharType="begin"/>
            </w:r>
            <w:r w:rsidRPr="00001EC2">
              <w:rPr>
                <w:rFonts w:ascii="宋体" w:eastAsia="宋体" w:hAnsi="宋体"/>
                <w:kern w:val="0"/>
                <w:sz w:val="18"/>
                <w:szCs w:val="18"/>
              </w:rPr>
              <w:instrText xml:space="preserve"> </w:instrText>
            </w:r>
            <w:r w:rsidRPr="00001EC2">
              <w:rPr>
                <w:rFonts w:ascii="宋体" w:eastAsia="宋体" w:hAnsi="宋体" w:hint="eastAsia"/>
                <w:kern w:val="0"/>
                <w:sz w:val="18"/>
                <w:szCs w:val="18"/>
              </w:rPr>
              <w:instrText>= 3 \* GB3</w:instrText>
            </w:r>
            <w:r w:rsidRPr="00001EC2">
              <w:rPr>
                <w:rFonts w:ascii="宋体" w:eastAsia="宋体" w:hAnsi="宋体"/>
                <w:kern w:val="0"/>
                <w:sz w:val="18"/>
                <w:szCs w:val="18"/>
              </w:rPr>
              <w:instrText xml:space="preserve"> </w:instrText>
            </w:r>
            <w:r w:rsidR="00761E38" w:rsidRPr="00001EC2">
              <w:rPr>
                <w:rFonts w:ascii="宋体" w:eastAsia="宋体" w:hAnsi="宋体"/>
                <w:kern w:val="0"/>
                <w:sz w:val="18"/>
                <w:szCs w:val="18"/>
              </w:rPr>
              <w:fldChar w:fldCharType="separate"/>
            </w:r>
            <w:r w:rsidRPr="00001EC2">
              <w:rPr>
                <w:rFonts w:ascii="宋体" w:eastAsia="宋体" w:hAnsi="宋体" w:hint="eastAsia"/>
                <w:noProof/>
                <w:kern w:val="0"/>
                <w:sz w:val="18"/>
                <w:szCs w:val="18"/>
              </w:rPr>
              <w:t>③</w:t>
            </w:r>
            <w:r w:rsidR="00761E38" w:rsidRPr="00001EC2">
              <w:rPr>
                <w:rFonts w:ascii="宋体" w:eastAsia="宋体" w:hAnsi="宋体"/>
                <w:kern w:val="0"/>
                <w:sz w:val="18"/>
                <w:szCs w:val="18"/>
              </w:rPr>
              <w:fldChar w:fldCharType="end"/>
            </w:r>
            <w:r w:rsidRPr="00001EC2">
              <w:rPr>
                <w:rFonts w:ascii="宋体" w:eastAsia="宋体" w:hAnsi="宋体" w:hint="eastAsia"/>
                <w:kern w:val="0"/>
                <w:sz w:val="18"/>
                <w:szCs w:val="18"/>
              </w:rPr>
              <w:t>近三月内尿素氮&gt;14.3mmol/L的化验单；</w:t>
            </w:r>
          </w:p>
          <w:p w:rsidR="007148EE" w:rsidRPr="00001EC2" w:rsidRDefault="007148EE" w:rsidP="006D1D9C">
            <w:pPr>
              <w:ind w:firstLineChars="200" w:firstLine="360"/>
              <w:rPr>
                <w:rFonts w:ascii="宋体" w:eastAsia="宋体" w:hAnsi="宋体"/>
                <w:kern w:val="0"/>
                <w:sz w:val="18"/>
                <w:szCs w:val="18"/>
              </w:rPr>
            </w:pPr>
            <w:r w:rsidRPr="00001EC2">
              <w:rPr>
                <w:rFonts w:ascii="宋体" w:eastAsia="宋体" w:hAnsi="宋体" w:hint="eastAsia"/>
                <w:kern w:val="0"/>
                <w:sz w:val="18"/>
                <w:szCs w:val="18"/>
              </w:rPr>
              <w:t>2、脑并发症须具备以下两者：</w:t>
            </w:r>
            <w:r w:rsidR="00761E38" w:rsidRPr="00001EC2">
              <w:rPr>
                <w:rFonts w:ascii="宋体" w:eastAsia="宋体" w:hAnsi="宋体"/>
                <w:kern w:val="0"/>
                <w:sz w:val="18"/>
                <w:szCs w:val="18"/>
              </w:rPr>
              <w:fldChar w:fldCharType="begin"/>
            </w:r>
            <w:r w:rsidRPr="00001EC2">
              <w:rPr>
                <w:rFonts w:ascii="宋体" w:eastAsia="宋体" w:hAnsi="宋体"/>
                <w:kern w:val="0"/>
                <w:sz w:val="18"/>
                <w:szCs w:val="18"/>
              </w:rPr>
              <w:instrText xml:space="preserve"> </w:instrText>
            </w:r>
            <w:r w:rsidRPr="00001EC2">
              <w:rPr>
                <w:rFonts w:ascii="宋体" w:eastAsia="宋体" w:hAnsi="宋体" w:hint="eastAsia"/>
                <w:kern w:val="0"/>
                <w:sz w:val="18"/>
                <w:szCs w:val="18"/>
              </w:rPr>
              <w:instrText>= 1 \* GB3</w:instrText>
            </w:r>
            <w:r w:rsidRPr="00001EC2">
              <w:rPr>
                <w:rFonts w:ascii="宋体" w:eastAsia="宋体" w:hAnsi="宋体"/>
                <w:kern w:val="0"/>
                <w:sz w:val="18"/>
                <w:szCs w:val="18"/>
              </w:rPr>
              <w:instrText xml:space="preserve"> </w:instrText>
            </w:r>
            <w:r w:rsidR="00761E38" w:rsidRPr="00001EC2">
              <w:rPr>
                <w:rFonts w:ascii="宋体" w:eastAsia="宋体" w:hAnsi="宋体"/>
                <w:kern w:val="0"/>
                <w:sz w:val="18"/>
                <w:szCs w:val="18"/>
              </w:rPr>
              <w:fldChar w:fldCharType="separate"/>
            </w:r>
            <w:r w:rsidRPr="00001EC2">
              <w:rPr>
                <w:rFonts w:ascii="宋体" w:eastAsia="宋体" w:hAnsi="宋体" w:hint="eastAsia"/>
                <w:noProof/>
                <w:kern w:val="0"/>
                <w:sz w:val="18"/>
                <w:szCs w:val="18"/>
              </w:rPr>
              <w:t>①</w:t>
            </w:r>
            <w:r w:rsidR="00761E38" w:rsidRPr="00001EC2">
              <w:rPr>
                <w:rFonts w:ascii="宋体" w:eastAsia="宋体" w:hAnsi="宋体"/>
                <w:kern w:val="0"/>
                <w:sz w:val="18"/>
                <w:szCs w:val="18"/>
              </w:rPr>
              <w:fldChar w:fldCharType="end"/>
            </w:r>
            <w:r w:rsidRPr="00001EC2">
              <w:rPr>
                <w:rFonts w:ascii="宋体" w:eastAsia="宋体" w:hAnsi="宋体" w:hint="eastAsia"/>
                <w:kern w:val="0"/>
                <w:sz w:val="18"/>
                <w:szCs w:val="18"/>
              </w:rPr>
              <w:t>近半年内狼疮脑病的住院病史资料；</w:t>
            </w:r>
            <w:r w:rsidR="00761E38" w:rsidRPr="00001EC2">
              <w:rPr>
                <w:rFonts w:ascii="宋体" w:eastAsia="宋体" w:hAnsi="宋体"/>
                <w:kern w:val="0"/>
                <w:sz w:val="18"/>
                <w:szCs w:val="18"/>
              </w:rPr>
              <w:fldChar w:fldCharType="begin"/>
            </w:r>
            <w:r w:rsidRPr="00001EC2">
              <w:rPr>
                <w:rFonts w:ascii="宋体" w:eastAsia="宋体" w:hAnsi="宋体"/>
                <w:kern w:val="0"/>
                <w:sz w:val="18"/>
                <w:szCs w:val="18"/>
              </w:rPr>
              <w:instrText xml:space="preserve"> </w:instrText>
            </w:r>
            <w:r w:rsidRPr="00001EC2">
              <w:rPr>
                <w:rFonts w:ascii="宋体" w:eastAsia="宋体" w:hAnsi="宋体" w:hint="eastAsia"/>
                <w:kern w:val="0"/>
                <w:sz w:val="18"/>
                <w:szCs w:val="18"/>
              </w:rPr>
              <w:instrText>= 2 \* GB3</w:instrText>
            </w:r>
            <w:r w:rsidRPr="00001EC2">
              <w:rPr>
                <w:rFonts w:ascii="宋体" w:eastAsia="宋体" w:hAnsi="宋体"/>
                <w:kern w:val="0"/>
                <w:sz w:val="18"/>
                <w:szCs w:val="18"/>
              </w:rPr>
              <w:instrText xml:space="preserve"> </w:instrText>
            </w:r>
            <w:r w:rsidR="00761E38" w:rsidRPr="00001EC2">
              <w:rPr>
                <w:rFonts w:ascii="宋体" w:eastAsia="宋体" w:hAnsi="宋体"/>
                <w:kern w:val="0"/>
                <w:sz w:val="18"/>
                <w:szCs w:val="18"/>
              </w:rPr>
              <w:fldChar w:fldCharType="separate"/>
            </w:r>
            <w:r w:rsidRPr="00001EC2">
              <w:rPr>
                <w:rFonts w:ascii="宋体" w:eastAsia="宋体" w:hAnsi="宋体" w:hint="eastAsia"/>
                <w:noProof/>
                <w:kern w:val="0"/>
                <w:sz w:val="18"/>
                <w:szCs w:val="18"/>
              </w:rPr>
              <w:t>②</w:t>
            </w:r>
            <w:r w:rsidR="00761E38" w:rsidRPr="00001EC2">
              <w:rPr>
                <w:rFonts w:ascii="宋体" w:eastAsia="宋体" w:hAnsi="宋体"/>
                <w:kern w:val="0"/>
                <w:sz w:val="18"/>
                <w:szCs w:val="18"/>
              </w:rPr>
              <w:fldChar w:fldCharType="end"/>
            </w:r>
            <w:r w:rsidRPr="00001EC2">
              <w:rPr>
                <w:rFonts w:ascii="宋体" w:eastAsia="宋体" w:hAnsi="宋体" w:hint="eastAsia"/>
                <w:kern w:val="0"/>
                <w:sz w:val="18"/>
                <w:szCs w:val="18"/>
              </w:rPr>
              <w:t>脑脊液检查或CT或MRI检查异常；</w:t>
            </w:r>
          </w:p>
          <w:p w:rsidR="007148EE" w:rsidRPr="00001EC2" w:rsidRDefault="007148EE" w:rsidP="006D1D9C">
            <w:pPr>
              <w:ind w:firstLineChars="200" w:firstLine="360"/>
              <w:rPr>
                <w:rFonts w:ascii="宋体" w:eastAsia="宋体" w:hAnsi="宋体"/>
                <w:kern w:val="0"/>
                <w:sz w:val="18"/>
                <w:szCs w:val="18"/>
              </w:rPr>
            </w:pPr>
            <w:r w:rsidRPr="00001EC2">
              <w:rPr>
                <w:rFonts w:ascii="宋体" w:eastAsia="宋体" w:hAnsi="宋体" w:hint="eastAsia"/>
                <w:kern w:val="0"/>
                <w:sz w:val="18"/>
                <w:szCs w:val="18"/>
              </w:rPr>
              <w:t>3、心并发症须具备以下两者：</w:t>
            </w:r>
            <w:r w:rsidR="00761E38" w:rsidRPr="00001EC2">
              <w:rPr>
                <w:rFonts w:ascii="宋体" w:eastAsia="宋体" w:hAnsi="宋体"/>
                <w:kern w:val="0"/>
                <w:sz w:val="18"/>
                <w:szCs w:val="18"/>
              </w:rPr>
              <w:fldChar w:fldCharType="begin"/>
            </w:r>
            <w:r w:rsidRPr="00001EC2">
              <w:rPr>
                <w:rFonts w:ascii="宋体" w:eastAsia="宋体" w:hAnsi="宋体"/>
                <w:kern w:val="0"/>
                <w:sz w:val="18"/>
                <w:szCs w:val="18"/>
              </w:rPr>
              <w:instrText xml:space="preserve"> </w:instrText>
            </w:r>
            <w:r w:rsidRPr="00001EC2">
              <w:rPr>
                <w:rFonts w:ascii="宋体" w:eastAsia="宋体" w:hAnsi="宋体" w:hint="eastAsia"/>
                <w:kern w:val="0"/>
                <w:sz w:val="18"/>
                <w:szCs w:val="18"/>
              </w:rPr>
              <w:instrText>= 1 \* GB3</w:instrText>
            </w:r>
            <w:r w:rsidRPr="00001EC2">
              <w:rPr>
                <w:rFonts w:ascii="宋体" w:eastAsia="宋体" w:hAnsi="宋体"/>
                <w:kern w:val="0"/>
                <w:sz w:val="18"/>
                <w:szCs w:val="18"/>
              </w:rPr>
              <w:instrText xml:space="preserve"> </w:instrText>
            </w:r>
            <w:r w:rsidR="00761E38" w:rsidRPr="00001EC2">
              <w:rPr>
                <w:rFonts w:ascii="宋体" w:eastAsia="宋体" w:hAnsi="宋体"/>
                <w:kern w:val="0"/>
                <w:sz w:val="18"/>
                <w:szCs w:val="18"/>
              </w:rPr>
              <w:fldChar w:fldCharType="separate"/>
            </w:r>
            <w:r w:rsidRPr="00001EC2">
              <w:rPr>
                <w:rFonts w:ascii="宋体" w:eastAsia="宋体" w:hAnsi="宋体" w:hint="eastAsia"/>
                <w:noProof/>
                <w:kern w:val="0"/>
                <w:sz w:val="18"/>
                <w:szCs w:val="18"/>
              </w:rPr>
              <w:t>①</w:t>
            </w:r>
            <w:r w:rsidR="00761E38" w:rsidRPr="00001EC2">
              <w:rPr>
                <w:rFonts w:ascii="宋体" w:eastAsia="宋体" w:hAnsi="宋体"/>
                <w:kern w:val="0"/>
                <w:sz w:val="18"/>
                <w:szCs w:val="18"/>
              </w:rPr>
              <w:fldChar w:fldCharType="end"/>
            </w:r>
            <w:r w:rsidRPr="00001EC2">
              <w:rPr>
                <w:rFonts w:ascii="宋体" w:eastAsia="宋体" w:hAnsi="宋体" w:hint="eastAsia"/>
                <w:kern w:val="0"/>
                <w:sz w:val="18"/>
                <w:szCs w:val="18"/>
              </w:rPr>
              <w:t>近半年内，有心包炎或心肌炎或冠状动脉炎的住院病史资料；</w:t>
            </w:r>
            <w:r w:rsidR="00761E38" w:rsidRPr="00001EC2">
              <w:rPr>
                <w:rFonts w:ascii="宋体" w:eastAsia="宋体" w:hAnsi="宋体"/>
                <w:kern w:val="0"/>
                <w:sz w:val="18"/>
                <w:szCs w:val="18"/>
              </w:rPr>
              <w:fldChar w:fldCharType="begin"/>
            </w:r>
            <w:r w:rsidRPr="00001EC2">
              <w:rPr>
                <w:rFonts w:ascii="宋体" w:eastAsia="宋体" w:hAnsi="宋体"/>
                <w:kern w:val="0"/>
                <w:sz w:val="18"/>
                <w:szCs w:val="18"/>
              </w:rPr>
              <w:instrText xml:space="preserve"> </w:instrText>
            </w:r>
            <w:r w:rsidRPr="00001EC2">
              <w:rPr>
                <w:rFonts w:ascii="宋体" w:eastAsia="宋体" w:hAnsi="宋体" w:hint="eastAsia"/>
                <w:kern w:val="0"/>
                <w:sz w:val="18"/>
                <w:szCs w:val="18"/>
              </w:rPr>
              <w:instrText>= 2 \* GB3</w:instrText>
            </w:r>
            <w:r w:rsidRPr="00001EC2">
              <w:rPr>
                <w:rFonts w:ascii="宋体" w:eastAsia="宋体" w:hAnsi="宋体"/>
                <w:kern w:val="0"/>
                <w:sz w:val="18"/>
                <w:szCs w:val="18"/>
              </w:rPr>
              <w:instrText xml:space="preserve"> </w:instrText>
            </w:r>
            <w:r w:rsidR="00761E38" w:rsidRPr="00001EC2">
              <w:rPr>
                <w:rFonts w:ascii="宋体" w:eastAsia="宋体" w:hAnsi="宋体"/>
                <w:kern w:val="0"/>
                <w:sz w:val="18"/>
                <w:szCs w:val="18"/>
              </w:rPr>
              <w:fldChar w:fldCharType="separate"/>
            </w:r>
            <w:r w:rsidRPr="00001EC2">
              <w:rPr>
                <w:rFonts w:ascii="宋体" w:eastAsia="宋体" w:hAnsi="宋体" w:hint="eastAsia"/>
                <w:noProof/>
                <w:kern w:val="0"/>
                <w:sz w:val="18"/>
                <w:szCs w:val="18"/>
              </w:rPr>
              <w:t>②</w:t>
            </w:r>
            <w:r w:rsidR="00761E38" w:rsidRPr="00001EC2">
              <w:rPr>
                <w:rFonts w:ascii="宋体" w:eastAsia="宋体" w:hAnsi="宋体"/>
                <w:kern w:val="0"/>
                <w:sz w:val="18"/>
                <w:szCs w:val="18"/>
              </w:rPr>
              <w:fldChar w:fldCharType="end"/>
            </w:r>
            <w:r w:rsidRPr="00001EC2">
              <w:rPr>
                <w:rFonts w:ascii="宋体" w:eastAsia="宋体" w:hAnsi="宋体" w:hint="eastAsia"/>
                <w:kern w:val="0"/>
                <w:sz w:val="18"/>
                <w:szCs w:val="18"/>
              </w:rPr>
              <w:t>有心电图或心脏X线或超声心动图检查异常证据；</w:t>
            </w:r>
          </w:p>
          <w:p w:rsidR="007148EE" w:rsidRPr="006B25C0" w:rsidRDefault="007148EE" w:rsidP="006D1D9C">
            <w:pPr>
              <w:ind w:firstLineChars="200" w:firstLine="360"/>
              <w:rPr>
                <w:rFonts w:ascii="宋体" w:eastAsia="宋体" w:hAnsi="宋体"/>
                <w:kern w:val="0"/>
                <w:sz w:val="20"/>
                <w:szCs w:val="20"/>
              </w:rPr>
            </w:pPr>
            <w:r w:rsidRPr="00001EC2">
              <w:rPr>
                <w:rFonts w:ascii="宋体" w:eastAsia="宋体" w:hAnsi="宋体" w:hint="eastAsia"/>
                <w:kern w:val="0"/>
                <w:sz w:val="18"/>
                <w:szCs w:val="18"/>
              </w:rPr>
              <w:t>4、血液系统并发症具备以下三者之一：近三个月白细胞计数&lt;3.0×109/L；近三个月内血红蛋白 &lt;</w:t>
            </w:r>
            <w:smartTag w:uri="urn:schemas-microsoft-com:office:smarttags" w:element="chmetcnv">
              <w:smartTagPr>
                <w:attr w:name="TCSC" w:val="0"/>
                <w:attr w:name="NumberType" w:val="1"/>
                <w:attr w:name="Negative" w:val="False"/>
                <w:attr w:name="HasSpace" w:val="False"/>
                <w:attr w:name="SourceValue" w:val="70"/>
                <w:attr w:name="UnitName" w:val="g"/>
              </w:smartTagPr>
              <w:r w:rsidRPr="00001EC2">
                <w:rPr>
                  <w:rFonts w:ascii="宋体" w:eastAsia="宋体" w:hAnsi="宋体" w:hint="eastAsia"/>
                  <w:kern w:val="0"/>
                  <w:sz w:val="18"/>
                  <w:szCs w:val="18"/>
                </w:rPr>
                <w:t>70g</w:t>
              </w:r>
            </w:smartTag>
            <w:r w:rsidRPr="00001EC2">
              <w:rPr>
                <w:rFonts w:ascii="宋体" w:eastAsia="宋体" w:hAnsi="宋体" w:hint="eastAsia"/>
                <w:kern w:val="0"/>
                <w:sz w:val="18"/>
                <w:szCs w:val="18"/>
              </w:rPr>
              <w:t>/L，近三个月内血小板计数&lt;60×109/L 。</w:t>
            </w:r>
          </w:p>
        </w:tc>
        <w:tc>
          <w:tcPr>
            <w:tcW w:w="1985" w:type="dxa"/>
            <w:vAlign w:val="center"/>
          </w:tcPr>
          <w:p w:rsidR="007148EE" w:rsidRPr="006B25C0" w:rsidRDefault="007148EE" w:rsidP="006D1D9C">
            <w:pPr>
              <w:jc w:val="center"/>
              <w:rPr>
                <w:rFonts w:ascii="宋体" w:eastAsia="宋体" w:hAnsi="宋体"/>
                <w:kern w:val="0"/>
                <w:sz w:val="20"/>
                <w:szCs w:val="20"/>
              </w:rPr>
            </w:pPr>
            <w:r w:rsidRPr="006B25C0">
              <w:rPr>
                <w:rFonts w:ascii="宋体" w:eastAsia="宋体" w:hAnsi="宋体" w:hint="eastAsia"/>
                <w:kern w:val="0"/>
                <w:sz w:val="20"/>
                <w:szCs w:val="20"/>
              </w:rPr>
              <w:t>500元</w:t>
            </w:r>
          </w:p>
        </w:tc>
        <w:tc>
          <w:tcPr>
            <w:tcW w:w="1926" w:type="dxa"/>
            <w:vAlign w:val="center"/>
          </w:tcPr>
          <w:p w:rsidR="007148EE" w:rsidRPr="006B25C0" w:rsidRDefault="007148EE" w:rsidP="006D1D9C">
            <w:pPr>
              <w:jc w:val="center"/>
              <w:rPr>
                <w:rFonts w:ascii="宋体" w:eastAsia="宋体" w:hAnsi="宋体"/>
                <w:kern w:val="0"/>
                <w:sz w:val="20"/>
                <w:szCs w:val="20"/>
              </w:rPr>
            </w:pPr>
          </w:p>
        </w:tc>
      </w:tr>
      <w:tr w:rsidR="007148EE" w:rsidRPr="006B25C0" w:rsidTr="006D1D9C">
        <w:trPr>
          <w:trHeight w:val="1515"/>
          <w:jc w:val="center"/>
        </w:trPr>
        <w:tc>
          <w:tcPr>
            <w:tcW w:w="814" w:type="dxa"/>
            <w:vAlign w:val="center"/>
          </w:tcPr>
          <w:p w:rsidR="007148EE" w:rsidRPr="006B25C0" w:rsidRDefault="007148EE" w:rsidP="006D1D9C">
            <w:pPr>
              <w:ind w:firstLineChars="50" w:firstLine="100"/>
              <w:rPr>
                <w:rFonts w:ascii="宋体" w:eastAsia="宋体" w:hAnsi="宋体"/>
                <w:kern w:val="0"/>
                <w:sz w:val="20"/>
                <w:szCs w:val="20"/>
              </w:rPr>
            </w:pPr>
            <w:r>
              <w:rPr>
                <w:rFonts w:ascii="宋体" w:eastAsia="宋体" w:hAnsi="宋体" w:hint="eastAsia"/>
                <w:kern w:val="0"/>
                <w:sz w:val="20"/>
                <w:szCs w:val="20"/>
              </w:rPr>
              <w:t>12</w:t>
            </w:r>
          </w:p>
        </w:tc>
        <w:tc>
          <w:tcPr>
            <w:tcW w:w="1455" w:type="dxa"/>
            <w:vAlign w:val="center"/>
          </w:tcPr>
          <w:p w:rsidR="007148EE" w:rsidRDefault="007148EE" w:rsidP="006D1D9C">
            <w:pPr>
              <w:jc w:val="center"/>
              <w:rPr>
                <w:rFonts w:ascii="宋体" w:eastAsia="宋体" w:hAnsi="宋体"/>
                <w:kern w:val="0"/>
                <w:sz w:val="20"/>
                <w:szCs w:val="20"/>
              </w:rPr>
            </w:pPr>
            <w:r w:rsidRPr="006B25C0">
              <w:rPr>
                <w:rFonts w:ascii="宋体" w:eastAsia="宋体" w:hAnsi="宋体" w:hint="eastAsia"/>
                <w:kern w:val="0"/>
                <w:sz w:val="20"/>
                <w:szCs w:val="20"/>
              </w:rPr>
              <w:t>慢性再生</w:t>
            </w:r>
          </w:p>
          <w:p w:rsidR="007148EE" w:rsidRPr="006B25C0" w:rsidRDefault="007148EE" w:rsidP="006D1D9C">
            <w:pPr>
              <w:jc w:val="center"/>
              <w:rPr>
                <w:rFonts w:ascii="宋体" w:eastAsia="宋体" w:hAnsi="宋体"/>
                <w:kern w:val="0"/>
                <w:sz w:val="20"/>
                <w:szCs w:val="20"/>
              </w:rPr>
            </w:pPr>
            <w:r w:rsidRPr="006B25C0">
              <w:rPr>
                <w:rFonts w:ascii="宋体" w:eastAsia="宋体" w:hAnsi="宋体" w:hint="eastAsia"/>
                <w:kern w:val="0"/>
                <w:sz w:val="20"/>
                <w:szCs w:val="20"/>
              </w:rPr>
              <w:t>障碍性贫血</w:t>
            </w:r>
          </w:p>
        </w:tc>
        <w:tc>
          <w:tcPr>
            <w:tcW w:w="4606" w:type="dxa"/>
            <w:vAlign w:val="center"/>
          </w:tcPr>
          <w:p w:rsidR="007148EE" w:rsidRPr="00001EC2" w:rsidRDefault="007148EE" w:rsidP="006D1D9C">
            <w:pPr>
              <w:ind w:firstLineChars="200" w:firstLine="360"/>
              <w:rPr>
                <w:rFonts w:ascii="宋体" w:eastAsia="宋体" w:hAnsi="宋体"/>
                <w:kern w:val="0"/>
                <w:sz w:val="18"/>
                <w:szCs w:val="18"/>
              </w:rPr>
            </w:pPr>
            <w:r w:rsidRPr="00001EC2">
              <w:rPr>
                <w:rFonts w:ascii="宋体" w:eastAsia="宋体" w:hAnsi="宋体" w:hint="eastAsia"/>
                <w:kern w:val="0"/>
                <w:sz w:val="18"/>
                <w:szCs w:val="18"/>
              </w:rPr>
              <w:t>同时有以下三项：</w:t>
            </w:r>
          </w:p>
          <w:p w:rsidR="007148EE" w:rsidRPr="00001EC2" w:rsidRDefault="007148EE" w:rsidP="006D1D9C">
            <w:pPr>
              <w:ind w:firstLineChars="200" w:firstLine="360"/>
              <w:rPr>
                <w:rFonts w:ascii="宋体" w:eastAsia="宋体" w:hAnsi="宋体"/>
                <w:kern w:val="0"/>
                <w:sz w:val="18"/>
                <w:szCs w:val="18"/>
              </w:rPr>
            </w:pPr>
            <w:r w:rsidRPr="00001EC2">
              <w:rPr>
                <w:rFonts w:ascii="宋体" w:eastAsia="宋体" w:hAnsi="宋体" w:hint="eastAsia"/>
                <w:kern w:val="0"/>
                <w:sz w:val="18"/>
                <w:szCs w:val="18"/>
              </w:rPr>
              <w:t>1、再生障碍性贫血2年以上病史资料；</w:t>
            </w:r>
          </w:p>
          <w:p w:rsidR="007148EE" w:rsidRPr="00001EC2" w:rsidRDefault="007148EE" w:rsidP="006D1D9C">
            <w:pPr>
              <w:ind w:firstLineChars="200" w:firstLine="360"/>
              <w:rPr>
                <w:rFonts w:ascii="宋体" w:eastAsia="宋体" w:hAnsi="宋体"/>
                <w:kern w:val="0"/>
                <w:sz w:val="18"/>
                <w:szCs w:val="18"/>
              </w:rPr>
            </w:pPr>
            <w:r w:rsidRPr="00001EC2">
              <w:rPr>
                <w:rFonts w:ascii="宋体" w:eastAsia="宋体" w:hAnsi="宋体" w:hint="eastAsia"/>
                <w:kern w:val="0"/>
                <w:sz w:val="18"/>
                <w:szCs w:val="18"/>
              </w:rPr>
              <w:t>2、有三月内血象（含网织红细胞）及骨髓检查证据；</w:t>
            </w:r>
          </w:p>
          <w:p w:rsidR="007148EE" w:rsidRPr="006B25C0" w:rsidRDefault="007148EE" w:rsidP="006D1D9C">
            <w:pPr>
              <w:ind w:firstLine="400"/>
              <w:rPr>
                <w:rFonts w:ascii="宋体" w:eastAsia="宋体" w:hAnsi="宋体"/>
                <w:kern w:val="0"/>
                <w:sz w:val="20"/>
                <w:szCs w:val="20"/>
              </w:rPr>
            </w:pPr>
            <w:r w:rsidRPr="00001EC2">
              <w:rPr>
                <w:rFonts w:ascii="宋体" w:eastAsia="宋体" w:hAnsi="宋体" w:hint="eastAsia"/>
                <w:kern w:val="0"/>
                <w:sz w:val="18"/>
                <w:szCs w:val="18"/>
              </w:rPr>
              <w:t>近期三月内血象提示处于治疗期。</w:t>
            </w:r>
          </w:p>
        </w:tc>
        <w:tc>
          <w:tcPr>
            <w:tcW w:w="1985" w:type="dxa"/>
            <w:vAlign w:val="center"/>
          </w:tcPr>
          <w:p w:rsidR="007148EE" w:rsidRPr="006B25C0" w:rsidRDefault="007148EE" w:rsidP="006D1D9C">
            <w:pPr>
              <w:jc w:val="center"/>
              <w:rPr>
                <w:rFonts w:ascii="宋体" w:eastAsia="宋体" w:hAnsi="宋体"/>
                <w:kern w:val="0"/>
                <w:sz w:val="20"/>
                <w:szCs w:val="20"/>
              </w:rPr>
            </w:pPr>
            <w:r>
              <w:rPr>
                <w:rFonts w:ascii="宋体" w:eastAsia="宋体" w:hAnsi="宋体" w:hint="eastAsia"/>
                <w:kern w:val="0"/>
                <w:sz w:val="20"/>
                <w:szCs w:val="20"/>
              </w:rPr>
              <w:t>500元</w:t>
            </w:r>
          </w:p>
        </w:tc>
        <w:tc>
          <w:tcPr>
            <w:tcW w:w="1926" w:type="dxa"/>
            <w:vAlign w:val="center"/>
          </w:tcPr>
          <w:p w:rsidR="007148EE" w:rsidRPr="006B25C0" w:rsidRDefault="007148EE" w:rsidP="006D1D9C">
            <w:pPr>
              <w:jc w:val="center"/>
              <w:rPr>
                <w:rFonts w:ascii="宋体" w:eastAsia="宋体" w:hAnsi="宋体"/>
                <w:kern w:val="0"/>
                <w:sz w:val="20"/>
                <w:szCs w:val="20"/>
              </w:rPr>
            </w:pPr>
          </w:p>
        </w:tc>
      </w:tr>
      <w:tr w:rsidR="007148EE" w:rsidRPr="006B25C0" w:rsidTr="006D1D9C">
        <w:trPr>
          <w:trHeight w:val="691"/>
          <w:jc w:val="center"/>
        </w:trPr>
        <w:tc>
          <w:tcPr>
            <w:tcW w:w="814" w:type="dxa"/>
            <w:vAlign w:val="center"/>
          </w:tcPr>
          <w:p w:rsidR="007148EE" w:rsidRPr="006B25C0" w:rsidRDefault="007148EE" w:rsidP="006D1D9C">
            <w:pPr>
              <w:ind w:firstLineChars="50" w:firstLine="100"/>
              <w:rPr>
                <w:rFonts w:ascii="宋体" w:eastAsia="宋体" w:hAnsi="宋体"/>
                <w:kern w:val="0"/>
                <w:sz w:val="20"/>
                <w:szCs w:val="20"/>
              </w:rPr>
            </w:pPr>
            <w:r>
              <w:rPr>
                <w:rFonts w:ascii="宋体" w:eastAsia="宋体" w:hAnsi="宋体" w:hint="eastAsia"/>
                <w:kern w:val="0"/>
                <w:sz w:val="20"/>
                <w:szCs w:val="20"/>
              </w:rPr>
              <w:t>13</w:t>
            </w:r>
          </w:p>
        </w:tc>
        <w:tc>
          <w:tcPr>
            <w:tcW w:w="1455" w:type="dxa"/>
            <w:vAlign w:val="center"/>
          </w:tcPr>
          <w:p w:rsidR="007148EE" w:rsidRDefault="007148EE" w:rsidP="006D1D9C">
            <w:pPr>
              <w:rPr>
                <w:rFonts w:ascii="宋体" w:eastAsia="宋体" w:hAnsi="宋体"/>
                <w:kern w:val="0"/>
                <w:sz w:val="20"/>
                <w:szCs w:val="20"/>
              </w:rPr>
            </w:pPr>
            <w:r w:rsidRPr="006B25C0">
              <w:rPr>
                <w:rFonts w:ascii="宋体" w:eastAsia="宋体" w:hAnsi="宋体" w:hint="eastAsia"/>
                <w:kern w:val="0"/>
                <w:sz w:val="20"/>
                <w:szCs w:val="20"/>
              </w:rPr>
              <w:t>慢性活动性</w:t>
            </w:r>
          </w:p>
          <w:p w:rsidR="007148EE" w:rsidRPr="006B25C0" w:rsidRDefault="007148EE" w:rsidP="006D1D9C">
            <w:pPr>
              <w:ind w:firstLineChars="150" w:firstLine="300"/>
              <w:rPr>
                <w:rFonts w:ascii="宋体" w:eastAsia="宋体" w:hAnsi="宋体"/>
                <w:kern w:val="0"/>
                <w:sz w:val="20"/>
                <w:szCs w:val="20"/>
              </w:rPr>
            </w:pPr>
            <w:r w:rsidRPr="006B25C0">
              <w:rPr>
                <w:rFonts w:ascii="宋体" w:eastAsia="宋体" w:hAnsi="宋体" w:hint="eastAsia"/>
                <w:kern w:val="0"/>
                <w:sz w:val="20"/>
                <w:szCs w:val="20"/>
              </w:rPr>
              <w:t>肝炎</w:t>
            </w:r>
          </w:p>
        </w:tc>
        <w:tc>
          <w:tcPr>
            <w:tcW w:w="4606" w:type="dxa"/>
            <w:vAlign w:val="center"/>
          </w:tcPr>
          <w:p w:rsidR="007148EE" w:rsidRPr="00001EC2" w:rsidRDefault="007148EE" w:rsidP="006D1D9C">
            <w:pPr>
              <w:ind w:firstLineChars="200" w:firstLine="360"/>
              <w:rPr>
                <w:rFonts w:ascii="宋体" w:eastAsia="宋体" w:hAnsi="宋体"/>
                <w:kern w:val="0"/>
                <w:sz w:val="18"/>
                <w:szCs w:val="18"/>
              </w:rPr>
            </w:pPr>
            <w:r w:rsidRPr="00001EC2">
              <w:rPr>
                <w:rFonts w:ascii="宋体" w:eastAsia="宋体" w:hAnsi="宋体" w:hint="eastAsia"/>
                <w:kern w:val="0"/>
                <w:sz w:val="18"/>
                <w:szCs w:val="18"/>
              </w:rPr>
              <w:t>同时有以下三项：</w:t>
            </w:r>
          </w:p>
          <w:p w:rsidR="007148EE" w:rsidRPr="00001EC2" w:rsidRDefault="007148EE" w:rsidP="006D1D9C">
            <w:pPr>
              <w:ind w:firstLineChars="200" w:firstLine="360"/>
              <w:rPr>
                <w:rFonts w:ascii="宋体" w:eastAsia="宋体" w:hAnsi="宋体"/>
                <w:kern w:val="0"/>
                <w:sz w:val="18"/>
                <w:szCs w:val="18"/>
              </w:rPr>
            </w:pPr>
            <w:r w:rsidRPr="00001EC2">
              <w:rPr>
                <w:rFonts w:ascii="宋体" w:eastAsia="宋体" w:hAnsi="宋体" w:hint="eastAsia"/>
                <w:kern w:val="0"/>
                <w:sz w:val="18"/>
                <w:szCs w:val="18"/>
              </w:rPr>
              <w:t>1、有明确的慢性活动性肝炎确诊的病史资料；</w:t>
            </w:r>
          </w:p>
          <w:p w:rsidR="007148EE" w:rsidRPr="00001EC2" w:rsidRDefault="007148EE" w:rsidP="006D1D9C">
            <w:pPr>
              <w:ind w:firstLineChars="200" w:firstLine="360"/>
              <w:rPr>
                <w:rFonts w:ascii="宋体" w:eastAsia="宋体" w:hAnsi="宋体"/>
                <w:kern w:val="0"/>
                <w:sz w:val="18"/>
                <w:szCs w:val="18"/>
              </w:rPr>
            </w:pPr>
            <w:r w:rsidRPr="00001EC2">
              <w:rPr>
                <w:rFonts w:ascii="宋体" w:eastAsia="宋体" w:hAnsi="宋体" w:hint="eastAsia"/>
                <w:kern w:val="0"/>
                <w:sz w:val="18"/>
                <w:szCs w:val="18"/>
              </w:rPr>
              <w:t>2、须附有</w:t>
            </w:r>
            <w:proofErr w:type="spellStart"/>
            <w:r w:rsidRPr="00001EC2">
              <w:rPr>
                <w:rFonts w:ascii="宋体" w:eastAsia="宋体" w:hAnsi="宋体" w:hint="eastAsia"/>
                <w:kern w:val="0"/>
                <w:sz w:val="18"/>
                <w:szCs w:val="18"/>
              </w:rPr>
              <w:t>HbsAg</w:t>
            </w:r>
            <w:proofErr w:type="spellEnd"/>
            <w:r w:rsidRPr="00001EC2">
              <w:rPr>
                <w:rFonts w:ascii="宋体" w:eastAsia="宋体" w:hAnsi="宋体" w:hint="eastAsia"/>
                <w:kern w:val="0"/>
                <w:sz w:val="18"/>
                <w:szCs w:val="18"/>
              </w:rPr>
              <w:t>持续性阳性超过6个月或抗-HCV阳性证据；</w:t>
            </w:r>
          </w:p>
          <w:p w:rsidR="007148EE" w:rsidRPr="006B25C0" w:rsidRDefault="007148EE" w:rsidP="006D1D9C">
            <w:pPr>
              <w:ind w:firstLineChars="200" w:firstLine="360"/>
              <w:rPr>
                <w:rFonts w:ascii="宋体" w:eastAsia="宋体" w:hAnsi="宋体"/>
                <w:kern w:val="0"/>
                <w:sz w:val="20"/>
                <w:szCs w:val="20"/>
              </w:rPr>
            </w:pPr>
            <w:r w:rsidRPr="00001EC2">
              <w:rPr>
                <w:rFonts w:ascii="宋体" w:eastAsia="宋体" w:hAnsi="宋体" w:hint="eastAsia"/>
                <w:kern w:val="0"/>
                <w:sz w:val="18"/>
                <w:szCs w:val="18"/>
              </w:rPr>
              <w:t>3、在非住院时，有近期半年内间隔1月两次以上肝功能化验（须有下列改变之一项者：</w:t>
            </w:r>
            <w:r w:rsidR="00761E38" w:rsidRPr="00001EC2">
              <w:rPr>
                <w:rFonts w:ascii="宋体" w:eastAsia="宋体" w:hAnsi="宋体"/>
                <w:kern w:val="0"/>
                <w:sz w:val="18"/>
                <w:szCs w:val="18"/>
              </w:rPr>
              <w:fldChar w:fldCharType="begin"/>
            </w:r>
            <w:r w:rsidRPr="00001EC2">
              <w:rPr>
                <w:rFonts w:ascii="宋体" w:eastAsia="宋体" w:hAnsi="宋体"/>
                <w:kern w:val="0"/>
                <w:sz w:val="18"/>
                <w:szCs w:val="18"/>
              </w:rPr>
              <w:instrText xml:space="preserve"> </w:instrText>
            </w:r>
            <w:r w:rsidRPr="00001EC2">
              <w:rPr>
                <w:rFonts w:ascii="宋体" w:eastAsia="宋体" w:hAnsi="宋体" w:hint="eastAsia"/>
                <w:kern w:val="0"/>
                <w:sz w:val="18"/>
                <w:szCs w:val="18"/>
              </w:rPr>
              <w:instrText>= 1 \* GB3</w:instrText>
            </w:r>
            <w:r w:rsidRPr="00001EC2">
              <w:rPr>
                <w:rFonts w:ascii="宋体" w:eastAsia="宋体" w:hAnsi="宋体"/>
                <w:kern w:val="0"/>
                <w:sz w:val="18"/>
                <w:szCs w:val="18"/>
              </w:rPr>
              <w:instrText xml:space="preserve"> </w:instrText>
            </w:r>
            <w:r w:rsidR="00761E38" w:rsidRPr="00001EC2">
              <w:rPr>
                <w:rFonts w:ascii="宋体" w:eastAsia="宋体" w:hAnsi="宋体"/>
                <w:kern w:val="0"/>
                <w:sz w:val="18"/>
                <w:szCs w:val="18"/>
              </w:rPr>
              <w:fldChar w:fldCharType="separate"/>
            </w:r>
            <w:r w:rsidRPr="00001EC2">
              <w:rPr>
                <w:rFonts w:ascii="宋体" w:eastAsia="宋体" w:hAnsi="宋体" w:hint="eastAsia"/>
                <w:noProof/>
                <w:kern w:val="0"/>
                <w:sz w:val="18"/>
                <w:szCs w:val="18"/>
              </w:rPr>
              <w:t>①</w:t>
            </w:r>
            <w:r w:rsidR="00761E38" w:rsidRPr="00001EC2">
              <w:rPr>
                <w:rFonts w:ascii="宋体" w:eastAsia="宋体" w:hAnsi="宋体"/>
                <w:kern w:val="0"/>
                <w:sz w:val="18"/>
                <w:szCs w:val="18"/>
              </w:rPr>
              <w:fldChar w:fldCharType="end"/>
            </w:r>
            <w:r w:rsidRPr="00001EC2">
              <w:rPr>
                <w:rFonts w:ascii="宋体" w:eastAsia="宋体" w:hAnsi="宋体" w:hint="eastAsia"/>
                <w:kern w:val="0"/>
                <w:sz w:val="18"/>
                <w:szCs w:val="18"/>
              </w:rPr>
              <w:t>ALT&gt;正常2倍；</w:t>
            </w:r>
            <w:r w:rsidR="00761E38" w:rsidRPr="00001EC2">
              <w:rPr>
                <w:rFonts w:ascii="宋体" w:eastAsia="宋体" w:hAnsi="宋体"/>
                <w:kern w:val="0"/>
                <w:sz w:val="18"/>
                <w:szCs w:val="18"/>
              </w:rPr>
              <w:fldChar w:fldCharType="begin"/>
            </w:r>
            <w:r w:rsidRPr="00001EC2">
              <w:rPr>
                <w:rFonts w:ascii="宋体" w:eastAsia="宋体" w:hAnsi="宋体"/>
                <w:kern w:val="0"/>
                <w:sz w:val="18"/>
                <w:szCs w:val="18"/>
              </w:rPr>
              <w:instrText xml:space="preserve"> </w:instrText>
            </w:r>
            <w:r w:rsidRPr="00001EC2">
              <w:rPr>
                <w:rFonts w:ascii="宋体" w:eastAsia="宋体" w:hAnsi="宋体" w:hint="eastAsia"/>
                <w:kern w:val="0"/>
                <w:sz w:val="18"/>
                <w:szCs w:val="18"/>
              </w:rPr>
              <w:instrText>= 2 \* GB3</w:instrText>
            </w:r>
            <w:r w:rsidRPr="00001EC2">
              <w:rPr>
                <w:rFonts w:ascii="宋体" w:eastAsia="宋体" w:hAnsi="宋体"/>
                <w:kern w:val="0"/>
                <w:sz w:val="18"/>
                <w:szCs w:val="18"/>
              </w:rPr>
              <w:instrText xml:space="preserve"> </w:instrText>
            </w:r>
            <w:r w:rsidR="00761E38" w:rsidRPr="00001EC2">
              <w:rPr>
                <w:rFonts w:ascii="宋体" w:eastAsia="宋体" w:hAnsi="宋体"/>
                <w:kern w:val="0"/>
                <w:sz w:val="18"/>
                <w:szCs w:val="18"/>
              </w:rPr>
              <w:fldChar w:fldCharType="separate"/>
            </w:r>
            <w:r w:rsidRPr="00001EC2">
              <w:rPr>
                <w:rFonts w:ascii="宋体" w:eastAsia="宋体" w:hAnsi="宋体" w:hint="eastAsia"/>
                <w:noProof/>
                <w:kern w:val="0"/>
                <w:sz w:val="18"/>
                <w:szCs w:val="18"/>
              </w:rPr>
              <w:t>②</w:t>
            </w:r>
            <w:r w:rsidR="00761E38" w:rsidRPr="00001EC2">
              <w:rPr>
                <w:rFonts w:ascii="宋体" w:eastAsia="宋体" w:hAnsi="宋体"/>
                <w:kern w:val="0"/>
                <w:sz w:val="18"/>
                <w:szCs w:val="18"/>
              </w:rPr>
              <w:fldChar w:fldCharType="end"/>
            </w:r>
            <w:proofErr w:type="spellStart"/>
            <w:r w:rsidRPr="00001EC2">
              <w:rPr>
                <w:rFonts w:ascii="宋体" w:eastAsia="宋体" w:hAnsi="宋体" w:hint="eastAsia"/>
                <w:kern w:val="0"/>
                <w:sz w:val="18"/>
                <w:szCs w:val="18"/>
              </w:rPr>
              <w:t>Bil</w:t>
            </w:r>
            <w:proofErr w:type="spellEnd"/>
            <w:r w:rsidRPr="00001EC2">
              <w:rPr>
                <w:rFonts w:ascii="宋体" w:eastAsia="宋体" w:hAnsi="宋体" w:hint="eastAsia"/>
                <w:kern w:val="0"/>
                <w:sz w:val="18"/>
                <w:szCs w:val="18"/>
              </w:rPr>
              <w:t>（</w:t>
            </w:r>
            <w:proofErr w:type="spellStart"/>
            <w:r w:rsidRPr="00001EC2">
              <w:rPr>
                <w:rFonts w:ascii="宋体" w:eastAsia="宋体" w:hAnsi="宋体" w:hint="eastAsia"/>
                <w:kern w:val="0"/>
                <w:sz w:val="18"/>
                <w:szCs w:val="18"/>
              </w:rPr>
              <w:t>umol</w:t>
            </w:r>
            <w:proofErr w:type="spellEnd"/>
            <w:r w:rsidRPr="00001EC2">
              <w:rPr>
                <w:rFonts w:ascii="宋体" w:eastAsia="宋体" w:hAnsi="宋体" w:hint="eastAsia"/>
                <w:kern w:val="0"/>
                <w:sz w:val="18"/>
                <w:szCs w:val="18"/>
              </w:rPr>
              <w:t>/L）&gt;34.2；</w:t>
            </w:r>
            <w:r w:rsidR="00761E38" w:rsidRPr="00001EC2">
              <w:rPr>
                <w:rFonts w:ascii="宋体" w:eastAsia="宋体" w:hAnsi="宋体"/>
                <w:kern w:val="0"/>
                <w:sz w:val="18"/>
                <w:szCs w:val="18"/>
              </w:rPr>
              <w:fldChar w:fldCharType="begin"/>
            </w:r>
            <w:r w:rsidRPr="00001EC2">
              <w:rPr>
                <w:rFonts w:ascii="宋体" w:eastAsia="宋体" w:hAnsi="宋体"/>
                <w:kern w:val="0"/>
                <w:sz w:val="18"/>
                <w:szCs w:val="18"/>
              </w:rPr>
              <w:instrText xml:space="preserve"> </w:instrText>
            </w:r>
            <w:r w:rsidRPr="00001EC2">
              <w:rPr>
                <w:rFonts w:ascii="宋体" w:eastAsia="宋体" w:hAnsi="宋体" w:hint="eastAsia"/>
                <w:kern w:val="0"/>
                <w:sz w:val="18"/>
                <w:szCs w:val="18"/>
              </w:rPr>
              <w:instrText>= 3 \* GB3</w:instrText>
            </w:r>
            <w:r w:rsidRPr="00001EC2">
              <w:rPr>
                <w:rFonts w:ascii="宋体" w:eastAsia="宋体" w:hAnsi="宋体"/>
                <w:kern w:val="0"/>
                <w:sz w:val="18"/>
                <w:szCs w:val="18"/>
              </w:rPr>
              <w:instrText xml:space="preserve"> </w:instrText>
            </w:r>
            <w:r w:rsidR="00761E38" w:rsidRPr="00001EC2">
              <w:rPr>
                <w:rFonts w:ascii="宋体" w:eastAsia="宋体" w:hAnsi="宋体"/>
                <w:kern w:val="0"/>
                <w:sz w:val="18"/>
                <w:szCs w:val="18"/>
              </w:rPr>
              <w:fldChar w:fldCharType="separate"/>
            </w:r>
            <w:r w:rsidRPr="00001EC2">
              <w:rPr>
                <w:rFonts w:ascii="宋体" w:eastAsia="宋体" w:hAnsi="宋体" w:hint="eastAsia"/>
                <w:noProof/>
                <w:kern w:val="0"/>
                <w:sz w:val="18"/>
                <w:szCs w:val="18"/>
              </w:rPr>
              <w:t>③</w:t>
            </w:r>
            <w:r w:rsidR="00761E38" w:rsidRPr="00001EC2">
              <w:rPr>
                <w:rFonts w:ascii="宋体" w:eastAsia="宋体" w:hAnsi="宋体"/>
                <w:kern w:val="0"/>
                <w:sz w:val="18"/>
                <w:szCs w:val="18"/>
              </w:rPr>
              <w:fldChar w:fldCharType="end"/>
            </w:r>
            <w:r w:rsidRPr="00001EC2">
              <w:rPr>
                <w:rFonts w:ascii="宋体" w:eastAsia="宋体" w:hAnsi="宋体" w:hint="eastAsia"/>
                <w:kern w:val="0"/>
                <w:sz w:val="18"/>
                <w:szCs w:val="18"/>
              </w:rPr>
              <w:t xml:space="preserve">A/G&lt;1.2） </w:t>
            </w:r>
          </w:p>
        </w:tc>
        <w:tc>
          <w:tcPr>
            <w:tcW w:w="1985" w:type="dxa"/>
            <w:vAlign w:val="center"/>
          </w:tcPr>
          <w:p w:rsidR="007148EE" w:rsidRPr="006B25C0" w:rsidRDefault="007148EE" w:rsidP="006D1D9C">
            <w:pPr>
              <w:jc w:val="center"/>
              <w:rPr>
                <w:rFonts w:ascii="宋体" w:eastAsia="宋体" w:hAnsi="宋体"/>
                <w:kern w:val="0"/>
                <w:sz w:val="20"/>
                <w:szCs w:val="20"/>
              </w:rPr>
            </w:pPr>
            <w:r w:rsidRPr="006B25C0">
              <w:rPr>
                <w:rFonts w:ascii="宋体" w:eastAsia="宋体" w:hAnsi="宋体" w:hint="eastAsia"/>
                <w:kern w:val="0"/>
                <w:sz w:val="20"/>
                <w:szCs w:val="20"/>
              </w:rPr>
              <w:t>500元</w:t>
            </w:r>
          </w:p>
        </w:tc>
        <w:tc>
          <w:tcPr>
            <w:tcW w:w="1926" w:type="dxa"/>
            <w:vAlign w:val="center"/>
          </w:tcPr>
          <w:p w:rsidR="007148EE" w:rsidRPr="006B25C0" w:rsidRDefault="007148EE" w:rsidP="006D1D9C">
            <w:pPr>
              <w:jc w:val="center"/>
              <w:rPr>
                <w:rFonts w:ascii="宋体" w:eastAsia="宋体" w:hAnsi="宋体"/>
                <w:kern w:val="0"/>
                <w:sz w:val="20"/>
                <w:szCs w:val="20"/>
              </w:rPr>
            </w:pPr>
          </w:p>
        </w:tc>
      </w:tr>
      <w:tr w:rsidR="007148EE" w:rsidRPr="006B25C0" w:rsidTr="006D1D9C">
        <w:trPr>
          <w:trHeight w:val="1168"/>
          <w:jc w:val="center"/>
        </w:trPr>
        <w:tc>
          <w:tcPr>
            <w:tcW w:w="814" w:type="dxa"/>
            <w:vAlign w:val="center"/>
          </w:tcPr>
          <w:p w:rsidR="007148EE" w:rsidRPr="006B25C0" w:rsidRDefault="007148EE" w:rsidP="006D1D9C">
            <w:pPr>
              <w:rPr>
                <w:rFonts w:ascii="宋体" w:eastAsia="宋体" w:hAnsi="宋体"/>
                <w:kern w:val="0"/>
                <w:sz w:val="20"/>
                <w:szCs w:val="20"/>
              </w:rPr>
            </w:pPr>
            <w:r>
              <w:rPr>
                <w:rFonts w:ascii="宋体" w:eastAsia="宋体" w:hAnsi="宋体" w:hint="eastAsia"/>
                <w:kern w:val="0"/>
                <w:sz w:val="20"/>
                <w:szCs w:val="20"/>
              </w:rPr>
              <w:t xml:space="preserve"> 14</w:t>
            </w:r>
          </w:p>
        </w:tc>
        <w:tc>
          <w:tcPr>
            <w:tcW w:w="1455" w:type="dxa"/>
            <w:vAlign w:val="center"/>
          </w:tcPr>
          <w:p w:rsidR="007148EE" w:rsidRPr="006B25C0" w:rsidRDefault="007148EE" w:rsidP="006D1D9C">
            <w:pPr>
              <w:rPr>
                <w:rFonts w:ascii="宋体" w:eastAsia="宋体" w:hAnsi="宋体"/>
                <w:kern w:val="0"/>
                <w:sz w:val="20"/>
                <w:szCs w:val="20"/>
              </w:rPr>
            </w:pPr>
            <w:r w:rsidRPr="006B25C0">
              <w:rPr>
                <w:rFonts w:ascii="宋体" w:eastAsia="宋体" w:hAnsi="宋体" w:hint="eastAsia"/>
                <w:kern w:val="0"/>
                <w:sz w:val="20"/>
                <w:szCs w:val="20"/>
              </w:rPr>
              <w:t>浸润性肺结核</w:t>
            </w:r>
          </w:p>
        </w:tc>
        <w:tc>
          <w:tcPr>
            <w:tcW w:w="4606" w:type="dxa"/>
            <w:vAlign w:val="center"/>
          </w:tcPr>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同时有以下两项：</w:t>
            </w:r>
          </w:p>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1、肺结核明确诊断（有X线检查报告或胸片）；</w:t>
            </w:r>
          </w:p>
          <w:p w:rsidR="007148EE" w:rsidRPr="006B25C0" w:rsidRDefault="007148EE" w:rsidP="006D1D9C">
            <w:pPr>
              <w:ind w:firstLine="400"/>
              <w:rPr>
                <w:rFonts w:ascii="宋体" w:eastAsia="宋体" w:hAnsi="宋体"/>
                <w:kern w:val="0"/>
                <w:sz w:val="20"/>
                <w:szCs w:val="20"/>
              </w:rPr>
            </w:pPr>
            <w:r w:rsidRPr="006B25C0">
              <w:rPr>
                <w:rFonts w:ascii="宋体" w:eastAsia="宋体" w:hAnsi="宋体" w:hint="eastAsia"/>
                <w:kern w:val="0"/>
                <w:sz w:val="20"/>
                <w:szCs w:val="20"/>
              </w:rPr>
              <w:t>2、有近期治疗的指征：出院后一年的X线片或CT检查提示或者及和菌痰培养阳性或痰结核菌涂片阳性。</w:t>
            </w:r>
          </w:p>
        </w:tc>
        <w:tc>
          <w:tcPr>
            <w:tcW w:w="1985" w:type="dxa"/>
            <w:vAlign w:val="center"/>
          </w:tcPr>
          <w:p w:rsidR="007148EE" w:rsidRPr="006B25C0" w:rsidRDefault="007148EE" w:rsidP="006D1D9C">
            <w:pPr>
              <w:jc w:val="center"/>
              <w:rPr>
                <w:rFonts w:ascii="宋体" w:eastAsia="宋体" w:hAnsi="宋体"/>
                <w:kern w:val="0"/>
                <w:sz w:val="20"/>
                <w:szCs w:val="20"/>
              </w:rPr>
            </w:pPr>
            <w:r w:rsidRPr="006B25C0">
              <w:rPr>
                <w:rFonts w:ascii="宋体" w:eastAsia="宋体" w:hAnsi="宋体" w:hint="eastAsia"/>
                <w:kern w:val="0"/>
                <w:sz w:val="20"/>
                <w:szCs w:val="20"/>
              </w:rPr>
              <w:t>500元</w:t>
            </w:r>
          </w:p>
        </w:tc>
        <w:tc>
          <w:tcPr>
            <w:tcW w:w="1926" w:type="dxa"/>
            <w:vAlign w:val="center"/>
          </w:tcPr>
          <w:p w:rsidR="007148EE" w:rsidRPr="006B25C0" w:rsidRDefault="007148EE" w:rsidP="006D1D9C">
            <w:pPr>
              <w:jc w:val="center"/>
              <w:rPr>
                <w:rFonts w:ascii="宋体" w:eastAsia="宋体" w:hAnsi="宋体"/>
                <w:kern w:val="0"/>
                <w:sz w:val="20"/>
                <w:szCs w:val="20"/>
              </w:rPr>
            </w:pPr>
          </w:p>
        </w:tc>
      </w:tr>
      <w:tr w:rsidR="007148EE" w:rsidRPr="006B25C0" w:rsidTr="006D1D9C">
        <w:trPr>
          <w:trHeight w:val="1168"/>
          <w:jc w:val="center"/>
        </w:trPr>
        <w:tc>
          <w:tcPr>
            <w:tcW w:w="814" w:type="dxa"/>
            <w:vAlign w:val="center"/>
          </w:tcPr>
          <w:p w:rsidR="007148EE" w:rsidRPr="006B25C0" w:rsidRDefault="007148EE" w:rsidP="006D1D9C">
            <w:pPr>
              <w:ind w:firstLineChars="50" w:firstLine="100"/>
              <w:rPr>
                <w:rFonts w:ascii="宋体" w:eastAsia="宋体" w:hAnsi="宋体"/>
                <w:kern w:val="0"/>
                <w:sz w:val="20"/>
                <w:szCs w:val="20"/>
              </w:rPr>
            </w:pPr>
            <w:r>
              <w:rPr>
                <w:rFonts w:ascii="宋体" w:eastAsia="宋体" w:hAnsi="宋体" w:hint="eastAsia"/>
                <w:kern w:val="0"/>
                <w:sz w:val="20"/>
                <w:szCs w:val="20"/>
              </w:rPr>
              <w:t>15</w:t>
            </w:r>
          </w:p>
        </w:tc>
        <w:tc>
          <w:tcPr>
            <w:tcW w:w="1455" w:type="dxa"/>
            <w:vAlign w:val="center"/>
          </w:tcPr>
          <w:p w:rsidR="007148EE" w:rsidRPr="006B25C0" w:rsidRDefault="007148EE" w:rsidP="006D1D9C">
            <w:pPr>
              <w:rPr>
                <w:rFonts w:ascii="宋体" w:eastAsia="宋体" w:hAnsi="宋体"/>
                <w:kern w:val="0"/>
                <w:sz w:val="20"/>
                <w:szCs w:val="20"/>
              </w:rPr>
            </w:pPr>
            <w:r w:rsidRPr="006B25C0">
              <w:rPr>
                <w:rFonts w:ascii="宋体" w:eastAsia="宋体" w:hAnsi="宋体" w:hint="eastAsia"/>
                <w:kern w:val="0"/>
                <w:sz w:val="20"/>
                <w:szCs w:val="20"/>
              </w:rPr>
              <w:t>原发性血小板减少性紫癜</w:t>
            </w:r>
          </w:p>
        </w:tc>
        <w:tc>
          <w:tcPr>
            <w:tcW w:w="4606" w:type="dxa"/>
            <w:vAlign w:val="center"/>
          </w:tcPr>
          <w:p w:rsidR="007148EE" w:rsidRPr="00001EC2" w:rsidRDefault="007148EE" w:rsidP="006D1D9C">
            <w:pPr>
              <w:ind w:firstLineChars="200" w:firstLine="360"/>
              <w:rPr>
                <w:rFonts w:ascii="宋体" w:eastAsia="宋体" w:hAnsi="宋体"/>
                <w:kern w:val="0"/>
                <w:sz w:val="18"/>
                <w:szCs w:val="18"/>
              </w:rPr>
            </w:pPr>
            <w:r w:rsidRPr="00001EC2">
              <w:rPr>
                <w:rFonts w:ascii="宋体" w:eastAsia="宋体" w:hAnsi="宋体" w:hint="eastAsia"/>
                <w:kern w:val="0"/>
                <w:sz w:val="18"/>
                <w:szCs w:val="18"/>
              </w:rPr>
              <w:t>同时有以下两项：</w:t>
            </w:r>
          </w:p>
          <w:p w:rsidR="007148EE" w:rsidRPr="00001EC2" w:rsidRDefault="007148EE" w:rsidP="006D1D9C">
            <w:pPr>
              <w:ind w:firstLineChars="200" w:firstLine="360"/>
              <w:rPr>
                <w:rFonts w:ascii="宋体" w:eastAsia="宋体" w:hAnsi="宋体"/>
                <w:kern w:val="0"/>
                <w:sz w:val="18"/>
                <w:szCs w:val="18"/>
              </w:rPr>
            </w:pPr>
            <w:r w:rsidRPr="00001EC2">
              <w:rPr>
                <w:rFonts w:ascii="宋体" w:eastAsia="宋体" w:hAnsi="宋体" w:hint="eastAsia"/>
                <w:kern w:val="0"/>
                <w:sz w:val="18"/>
                <w:szCs w:val="18"/>
              </w:rPr>
              <w:t>1、符合该病诊断标准的病史资料（有骨髓细胞学检查及脾脏B超以及乙肝、丙肝、HIV病毒检查阴性的病史）；</w:t>
            </w:r>
          </w:p>
          <w:p w:rsidR="007148EE" w:rsidRPr="006B25C0" w:rsidRDefault="007148EE" w:rsidP="006D1D9C">
            <w:pPr>
              <w:ind w:firstLineChars="200" w:firstLine="360"/>
              <w:rPr>
                <w:rFonts w:ascii="宋体" w:eastAsia="宋体" w:hAnsi="宋体"/>
                <w:kern w:val="0"/>
                <w:sz w:val="20"/>
                <w:szCs w:val="20"/>
              </w:rPr>
            </w:pPr>
            <w:r w:rsidRPr="00001EC2">
              <w:rPr>
                <w:rFonts w:ascii="宋体" w:eastAsia="宋体" w:hAnsi="宋体" w:hint="eastAsia"/>
                <w:kern w:val="0"/>
                <w:sz w:val="18"/>
                <w:szCs w:val="18"/>
              </w:rPr>
              <w:t>2、近期三月内两次以上血小板检查结果显示血小板低于50×109/L</w:t>
            </w:r>
          </w:p>
        </w:tc>
        <w:tc>
          <w:tcPr>
            <w:tcW w:w="1985" w:type="dxa"/>
            <w:vAlign w:val="center"/>
          </w:tcPr>
          <w:p w:rsidR="007148EE" w:rsidRPr="006B25C0" w:rsidRDefault="007148EE" w:rsidP="006D1D9C">
            <w:pPr>
              <w:jc w:val="center"/>
              <w:rPr>
                <w:rFonts w:ascii="宋体" w:eastAsia="宋体" w:hAnsi="宋体"/>
                <w:kern w:val="0"/>
                <w:sz w:val="20"/>
                <w:szCs w:val="20"/>
              </w:rPr>
            </w:pPr>
            <w:r w:rsidRPr="006B25C0">
              <w:rPr>
                <w:rFonts w:ascii="宋体" w:eastAsia="宋体" w:hAnsi="宋体" w:hint="eastAsia"/>
                <w:kern w:val="0"/>
                <w:sz w:val="20"/>
                <w:szCs w:val="20"/>
              </w:rPr>
              <w:t>500元</w:t>
            </w:r>
          </w:p>
        </w:tc>
        <w:tc>
          <w:tcPr>
            <w:tcW w:w="1926" w:type="dxa"/>
            <w:vAlign w:val="center"/>
          </w:tcPr>
          <w:p w:rsidR="007148EE" w:rsidRPr="006B25C0" w:rsidRDefault="007148EE" w:rsidP="006D1D9C">
            <w:pPr>
              <w:jc w:val="center"/>
              <w:rPr>
                <w:rFonts w:ascii="宋体" w:eastAsia="宋体" w:hAnsi="宋体"/>
                <w:kern w:val="0"/>
                <w:sz w:val="20"/>
                <w:szCs w:val="20"/>
              </w:rPr>
            </w:pPr>
          </w:p>
        </w:tc>
      </w:tr>
      <w:tr w:rsidR="007148EE" w:rsidRPr="006B25C0" w:rsidTr="006D1D9C">
        <w:trPr>
          <w:trHeight w:val="2700"/>
          <w:jc w:val="center"/>
        </w:trPr>
        <w:tc>
          <w:tcPr>
            <w:tcW w:w="814" w:type="dxa"/>
            <w:vAlign w:val="center"/>
          </w:tcPr>
          <w:p w:rsidR="007148EE" w:rsidRPr="006B25C0" w:rsidRDefault="007148EE" w:rsidP="006D1D9C">
            <w:pPr>
              <w:ind w:firstLineChars="50" w:firstLine="100"/>
              <w:rPr>
                <w:rFonts w:ascii="宋体" w:eastAsia="宋体" w:hAnsi="宋体"/>
                <w:kern w:val="0"/>
                <w:sz w:val="20"/>
                <w:szCs w:val="20"/>
              </w:rPr>
            </w:pPr>
            <w:r>
              <w:rPr>
                <w:rFonts w:ascii="宋体" w:eastAsia="宋体" w:hAnsi="宋体" w:hint="eastAsia"/>
                <w:kern w:val="0"/>
                <w:sz w:val="20"/>
                <w:szCs w:val="20"/>
              </w:rPr>
              <w:lastRenderedPageBreak/>
              <w:t>16</w:t>
            </w:r>
          </w:p>
        </w:tc>
        <w:tc>
          <w:tcPr>
            <w:tcW w:w="1455" w:type="dxa"/>
            <w:vAlign w:val="center"/>
          </w:tcPr>
          <w:p w:rsidR="007148EE" w:rsidRPr="006B25C0" w:rsidRDefault="007148EE" w:rsidP="006D1D9C">
            <w:pPr>
              <w:ind w:firstLineChars="150" w:firstLine="300"/>
              <w:rPr>
                <w:rFonts w:ascii="宋体" w:eastAsia="宋体" w:hAnsi="宋体"/>
                <w:kern w:val="0"/>
                <w:sz w:val="20"/>
                <w:szCs w:val="20"/>
              </w:rPr>
            </w:pPr>
            <w:r w:rsidRPr="006B25C0">
              <w:rPr>
                <w:rFonts w:ascii="宋体" w:eastAsia="宋体" w:hAnsi="宋体" w:hint="eastAsia"/>
                <w:kern w:val="0"/>
                <w:sz w:val="20"/>
                <w:szCs w:val="20"/>
              </w:rPr>
              <w:t>肝硬化</w:t>
            </w:r>
          </w:p>
        </w:tc>
        <w:tc>
          <w:tcPr>
            <w:tcW w:w="4606" w:type="dxa"/>
            <w:vAlign w:val="center"/>
          </w:tcPr>
          <w:p w:rsidR="007148EE" w:rsidRPr="0020446E" w:rsidRDefault="007148EE" w:rsidP="006D1D9C">
            <w:pPr>
              <w:ind w:firstLineChars="200" w:firstLine="360"/>
              <w:rPr>
                <w:rFonts w:ascii="宋体" w:eastAsia="宋体" w:hAnsi="宋体"/>
                <w:kern w:val="0"/>
                <w:sz w:val="18"/>
                <w:szCs w:val="18"/>
              </w:rPr>
            </w:pPr>
            <w:r w:rsidRPr="0020446E">
              <w:rPr>
                <w:rFonts w:ascii="宋体" w:eastAsia="宋体" w:hAnsi="宋体" w:hint="eastAsia"/>
                <w:kern w:val="0"/>
                <w:sz w:val="18"/>
                <w:szCs w:val="18"/>
              </w:rPr>
              <w:t>有肝硬化病史资料，近半年内间隔一月以上两次肝功能化验明显异常指征，须有下列改变中两项者：</w:t>
            </w:r>
            <w:r w:rsidR="00761E38" w:rsidRPr="0020446E">
              <w:rPr>
                <w:rFonts w:ascii="宋体" w:eastAsia="宋体" w:hAnsi="宋体"/>
                <w:kern w:val="0"/>
                <w:sz w:val="18"/>
                <w:szCs w:val="18"/>
              </w:rPr>
              <w:fldChar w:fldCharType="begin"/>
            </w:r>
            <w:r w:rsidRPr="0020446E">
              <w:rPr>
                <w:rFonts w:ascii="宋体" w:eastAsia="宋体" w:hAnsi="宋体"/>
                <w:kern w:val="0"/>
                <w:sz w:val="18"/>
                <w:szCs w:val="18"/>
              </w:rPr>
              <w:instrText xml:space="preserve"> </w:instrText>
            </w:r>
            <w:r w:rsidRPr="0020446E">
              <w:rPr>
                <w:rFonts w:ascii="宋体" w:eastAsia="宋体" w:hAnsi="宋体" w:hint="eastAsia"/>
                <w:kern w:val="0"/>
                <w:sz w:val="18"/>
                <w:szCs w:val="18"/>
              </w:rPr>
              <w:instrText>= 1 \* GB3</w:instrText>
            </w:r>
            <w:r w:rsidRPr="0020446E">
              <w:rPr>
                <w:rFonts w:ascii="宋体" w:eastAsia="宋体" w:hAnsi="宋体"/>
                <w:kern w:val="0"/>
                <w:sz w:val="18"/>
                <w:szCs w:val="18"/>
              </w:rPr>
              <w:instrText xml:space="preserve"> </w:instrText>
            </w:r>
            <w:r w:rsidR="00761E38" w:rsidRPr="0020446E">
              <w:rPr>
                <w:rFonts w:ascii="宋体" w:eastAsia="宋体" w:hAnsi="宋体"/>
                <w:kern w:val="0"/>
                <w:sz w:val="18"/>
                <w:szCs w:val="18"/>
              </w:rPr>
              <w:fldChar w:fldCharType="separate"/>
            </w:r>
            <w:r w:rsidRPr="0020446E">
              <w:rPr>
                <w:rFonts w:ascii="宋体" w:eastAsia="宋体" w:hAnsi="宋体" w:hint="eastAsia"/>
                <w:noProof/>
                <w:kern w:val="0"/>
                <w:sz w:val="18"/>
                <w:szCs w:val="18"/>
              </w:rPr>
              <w:t>①</w:t>
            </w:r>
            <w:r w:rsidR="00761E38" w:rsidRPr="0020446E">
              <w:rPr>
                <w:rFonts w:ascii="宋体" w:eastAsia="宋体" w:hAnsi="宋体"/>
                <w:kern w:val="0"/>
                <w:sz w:val="18"/>
                <w:szCs w:val="18"/>
              </w:rPr>
              <w:fldChar w:fldCharType="end"/>
            </w:r>
            <w:r w:rsidRPr="0020446E">
              <w:rPr>
                <w:rFonts w:ascii="宋体" w:eastAsia="宋体" w:hAnsi="宋体" w:hint="eastAsia"/>
                <w:kern w:val="0"/>
                <w:sz w:val="18"/>
                <w:szCs w:val="18"/>
              </w:rPr>
              <w:t>ALT&gt;正常2倍；</w:t>
            </w:r>
            <w:r w:rsidR="00761E38" w:rsidRPr="0020446E">
              <w:rPr>
                <w:rFonts w:ascii="宋体" w:eastAsia="宋体" w:hAnsi="宋体"/>
                <w:kern w:val="0"/>
                <w:sz w:val="18"/>
                <w:szCs w:val="18"/>
              </w:rPr>
              <w:fldChar w:fldCharType="begin"/>
            </w:r>
            <w:r w:rsidRPr="0020446E">
              <w:rPr>
                <w:rFonts w:ascii="宋体" w:eastAsia="宋体" w:hAnsi="宋体"/>
                <w:kern w:val="0"/>
                <w:sz w:val="18"/>
                <w:szCs w:val="18"/>
              </w:rPr>
              <w:instrText xml:space="preserve"> </w:instrText>
            </w:r>
            <w:r w:rsidRPr="0020446E">
              <w:rPr>
                <w:rFonts w:ascii="宋体" w:eastAsia="宋体" w:hAnsi="宋体" w:hint="eastAsia"/>
                <w:kern w:val="0"/>
                <w:sz w:val="18"/>
                <w:szCs w:val="18"/>
              </w:rPr>
              <w:instrText>= 2 \* GB3</w:instrText>
            </w:r>
            <w:r w:rsidRPr="0020446E">
              <w:rPr>
                <w:rFonts w:ascii="宋体" w:eastAsia="宋体" w:hAnsi="宋体"/>
                <w:kern w:val="0"/>
                <w:sz w:val="18"/>
                <w:szCs w:val="18"/>
              </w:rPr>
              <w:instrText xml:space="preserve"> </w:instrText>
            </w:r>
            <w:r w:rsidR="00761E38" w:rsidRPr="0020446E">
              <w:rPr>
                <w:rFonts w:ascii="宋体" w:eastAsia="宋体" w:hAnsi="宋体"/>
                <w:kern w:val="0"/>
                <w:sz w:val="18"/>
                <w:szCs w:val="18"/>
              </w:rPr>
              <w:fldChar w:fldCharType="separate"/>
            </w:r>
            <w:r w:rsidRPr="0020446E">
              <w:rPr>
                <w:rFonts w:ascii="宋体" w:eastAsia="宋体" w:hAnsi="宋体" w:hint="eastAsia"/>
                <w:noProof/>
                <w:kern w:val="0"/>
                <w:sz w:val="18"/>
                <w:szCs w:val="18"/>
              </w:rPr>
              <w:t>②</w:t>
            </w:r>
            <w:r w:rsidR="00761E38" w:rsidRPr="0020446E">
              <w:rPr>
                <w:rFonts w:ascii="宋体" w:eastAsia="宋体" w:hAnsi="宋体"/>
                <w:kern w:val="0"/>
                <w:sz w:val="18"/>
                <w:szCs w:val="18"/>
              </w:rPr>
              <w:fldChar w:fldCharType="end"/>
            </w:r>
            <w:proofErr w:type="spellStart"/>
            <w:r w:rsidRPr="0020446E">
              <w:rPr>
                <w:rFonts w:ascii="宋体" w:eastAsia="宋体" w:hAnsi="宋体" w:hint="eastAsia"/>
                <w:kern w:val="0"/>
                <w:sz w:val="18"/>
                <w:szCs w:val="18"/>
              </w:rPr>
              <w:t>Bil</w:t>
            </w:r>
            <w:proofErr w:type="spellEnd"/>
            <w:r w:rsidRPr="0020446E">
              <w:rPr>
                <w:rFonts w:ascii="宋体" w:eastAsia="宋体" w:hAnsi="宋体" w:hint="eastAsia"/>
                <w:kern w:val="0"/>
                <w:sz w:val="18"/>
                <w:szCs w:val="18"/>
              </w:rPr>
              <w:t>(</w:t>
            </w:r>
            <w:proofErr w:type="spellStart"/>
            <w:r w:rsidRPr="0020446E">
              <w:rPr>
                <w:rFonts w:ascii="宋体" w:eastAsia="宋体" w:hAnsi="宋体" w:hint="eastAsia"/>
                <w:kern w:val="0"/>
                <w:sz w:val="18"/>
                <w:szCs w:val="18"/>
              </w:rPr>
              <w:t>umol</w:t>
            </w:r>
            <w:proofErr w:type="spellEnd"/>
            <w:r w:rsidRPr="0020446E">
              <w:rPr>
                <w:rFonts w:ascii="宋体" w:eastAsia="宋体" w:hAnsi="宋体" w:hint="eastAsia"/>
                <w:kern w:val="0"/>
                <w:sz w:val="18"/>
                <w:szCs w:val="18"/>
              </w:rPr>
              <w:t>/L)&gt;34.2;</w:t>
            </w:r>
            <w:r w:rsidRPr="0020446E">
              <w:rPr>
                <w:rFonts w:ascii="宋体" w:eastAsia="宋体" w:hAnsi="宋体"/>
                <w:kern w:val="0"/>
                <w:sz w:val="18"/>
                <w:szCs w:val="18"/>
              </w:rPr>
              <w:t xml:space="preserve"> </w:t>
            </w:r>
            <w:r w:rsidR="00761E38" w:rsidRPr="0020446E">
              <w:rPr>
                <w:rFonts w:ascii="宋体" w:eastAsia="宋体" w:hAnsi="宋体"/>
                <w:kern w:val="0"/>
                <w:sz w:val="18"/>
                <w:szCs w:val="18"/>
              </w:rPr>
              <w:fldChar w:fldCharType="begin"/>
            </w:r>
            <w:r w:rsidRPr="0020446E">
              <w:rPr>
                <w:rFonts w:ascii="宋体" w:eastAsia="宋体" w:hAnsi="宋体"/>
                <w:kern w:val="0"/>
                <w:sz w:val="18"/>
                <w:szCs w:val="18"/>
              </w:rPr>
              <w:instrText xml:space="preserve"> </w:instrText>
            </w:r>
            <w:r w:rsidRPr="0020446E">
              <w:rPr>
                <w:rFonts w:ascii="宋体" w:eastAsia="宋体" w:hAnsi="宋体" w:hint="eastAsia"/>
                <w:kern w:val="0"/>
                <w:sz w:val="18"/>
                <w:szCs w:val="18"/>
              </w:rPr>
              <w:instrText>= 3 \* GB3</w:instrText>
            </w:r>
            <w:r w:rsidRPr="0020446E">
              <w:rPr>
                <w:rFonts w:ascii="宋体" w:eastAsia="宋体" w:hAnsi="宋体"/>
                <w:kern w:val="0"/>
                <w:sz w:val="18"/>
                <w:szCs w:val="18"/>
              </w:rPr>
              <w:instrText xml:space="preserve"> </w:instrText>
            </w:r>
            <w:r w:rsidR="00761E38" w:rsidRPr="0020446E">
              <w:rPr>
                <w:rFonts w:ascii="宋体" w:eastAsia="宋体" w:hAnsi="宋体"/>
                <w:kern w:val="0"/>
                <w:sz w:val="18"/>
                <w:szCs w:val="18"/>
              </w:rPr>
              <w:fldChar w:fldCharType="separate"/>
            </w:r>
            <w:r w:rsidRPr="0020446E">
              <w:rPr>
                <w:rFonts w:ascii="宋体" w:eastAsia="宋体" w:hAnsi="宋体" w:hint="eastAsia"/>
                <w:noProof/>
                <w:kern w:val="0"/>
                <w:sz w:val="18"/>
                <w:szCs w:val="18"/>
              </w:rPr>
              <w:t>③</w:t>
            </w:r>
            <w:r w:rsidR="00761E38" w:rsidRPr="0020446E">
              <w:rPr>
                <w:rFonts w:ascii="宋体" w:eastAsia="宋体" w:hAnsi="宋体"/>
                <w:kern w:val="0"/>
                <w:sz w:val="18"/>
                <w:szCs w:val="18"/>
              </w:rPr>
              <w:fldChar w:fldCharType="end"/>
            </w:r>
            <w:r w:rsidRPr="0020446E">
              <w:rPr>
                <w:rFonts w:ascii="宋体" w:eastAsia="宋体" w:hAnsi="宋体" w:hint="eastAsia"/>
                <w:kern w:val="0"/>
                <w:sz w:val="18"/>
                <w:szCs w:val="18"/>
              </w:rPr>
              <w:t>A/G&lt;1.2 ，并有下列之一者：</w:t>
            </w:r>
          </w:p>
          <w:p w:rsidR="007148EE" w:rsidRPr="0020446E" w:rsidRDefault="007148EE" w:rsidP="006D1D9C">
            <w:pPr>
              <w:ind w:firstLineChars="200" w:firstLine="360"/>
              <w:rPr>
                <w:rFonts w:ascii="宋体" w:eastAsia="宋体" w:hAnsi="宋体"/>
                <w:kern w:val="0"/>
                <w:sz w:val="18"/>
                <w:szCs w:val="18"/>
              </w:rPr>
            </w:pPr>
            <w:r w:rsidRPr="0020446E">
              <w:rPr>
                <w:rFonts w:ascii="宋体" w:eastAsia="宋体" w:hAnsi="宋体" w:hint="eastAsia"/>
                <w:kern w:val="0"/>
                <w:sz w:val="18"/>
                <w:szCs w:val="18"/>
              </w:rPr>
              <w:t>1、曾有肝昏迷发作病史资料；</w:t>
            </w:r>
          </w:p>
          <w:p w:rsidR="007148EE" w:rsidRPr="0020446E" w:rsidRDefault="007148EE" w:rsidP="006D1D9C">
            <w:pPr>
              <w:ind w:firstLineChars="200" w:firstLine="360"/>
              <w:rPr>
                <w:rFonts w:ascii="宋体" w:eastAsia="宋体" w:hAnsi="宋体"/>
                <w:kern w:val="0"/>
                <w:sz w:val="18"/>
                <w:szCs w:val="18"/>
              </w:rPr>
            </w:pPr>
            <w:r w:rsidRPr="0020446E">
              <w:rPr>
                <w:rFonts w:ascii="宋体" w:eastAsia="宋体" w:hAnsi="宋体" w:hint="eastAsia"/>
                <w:kern w:val="0"/>
                <w:sz w:val="18"/>
                <w:szCs w:val="18"/>
              </w:rPr>
              <w:t>2、伴有脾亢：白细胞&lt;3.0×109/L、血小板&lt;70×109/L、持续1年以上；</w:t>
            </w:r>
          </w:p>
          <w:p w:rsidR="007148EE" w:rsidRPr="00001EC2" w:rsidRDefault="007148EE" w:rsidP="006D1D9C">
            <w:pPr>
              <w:ind w:firstLineChars="200" w:firstLine="360"/>
              <w:rPr>
                <w:rFonts w:ascii="宋体" w:eastAsia="宋体" w:hAnsi="宋体"/>
                <w:kern w:val="0"/>
                <w:sz w:val="16"/>
                <w:szCs w:val="16"/>
              </w:rPr>
            </w:pPr>
            <w:r w:rsidRPr="0020446E">
              <w:rPr>
                <w:rFonts w:ascii="宋体" w:eastAsia="宋体" w:hAnsi="宋体" w:hint="eastAsia"/>
                <w:kern w:val="0"/>
                <w:sz w:val="18"/>
                <w:szCs w:val="18"/>
              </w:rPr>
              <w:t>3、食道或胃底静脉曲张或腹水的证据；以及B超示门静脉内径&gt;</w:t>
            </w:r>
            <w:smartTag w:uri="urn:schemas-microsoft-com:office:smarttags" w:element="chmetcnv">
              <w:smartTagPr>
                <w:attr w:name="TCSC" w:val="0"/>
                <w:attr w:name="NumberType" w:val="1"/>
                <w:attr w:name="Negative" w:val="False"/>
                <w:attr w:name="HasSpace" w:val="False"/>
                <w:attr w:name="SourceValue" w:val="15"/>
                <w:attr w:name="UnitName" w:val="mm"/>
              </w:smartTagPr>
              <w:r w:rsidRPr="0020446E">
                <w:rPr>
                  <w:rFonts w:ascii="宋体" w:eastAsia="宋体" w:hAnsi="宋体" w:hint="eastAsia"/>
                  <w:kern w:val="0"/>
                  <w:sz w:val="18"/>
                  <w:szCs w:val="18"/>
                </w:rPr>
                <w:t>15mm</w:t>
              </w:r>
            </w:smartTag>
            <w:r w:rsidRPr="0020446E">
              <w:rPr>
                <w:rFonts w:ascii="宋体" w:eastAsia="宋体" w:hAnsi="宋体" w:hint="eastAsia"/>
                <w:kern w:val="0"/>
                <w:sz w:val="18"/>
                <w:szCs w:val="18"/>
              </w:rPr>
              <w:t>。</w:t>
            </w:r>
          </w:p>
        </w:tc>
        <w:tc>
          <w:tcPr>
            <w:tcW w:w="1985" w:type="dxa"/>
            <w:vAlign w:val="center"/>
          </w:tcPr>
          <w:p w:rsidR="007148EE" w:rsidRPr="006B25C0" w:rsidRDefault="007148EE" w:rsidP="006D1D9C">
            <w:pPr>
              <w:jc w:val="center"/>
              <w:rPr>
                <w:rFonts w:ascii="宋体" w:eastAsia="宋体" w:hAnsi="宋体"/>
                <w:kern w:val="0"/>
                <w:sz w:val="20"/>
                <w:szCs w:val="20"/>
              </w:rPr>
            </w:pPr>
            <w:r w:rsidRPr="006B25C0">
              <w:rPr>
                <w:rFonts w:ascii="宋体" w:eastAsia="宋体" w:hAnsi="宋体" w:hint="eastAsia"/>
                <w:kern w:val="0"/>
                <w:sz w:val="20"/>
                <w:szCs w:val="20"/>
              </w:rPr>
              <w:t>500元</w:t>
            </w:r>
          </w:p>
        </w:tc>
        <w:tc>
          <w:tcPr>
            <w:tcW w:w="1926" w:type="dxa"/>
            <w:vAlign w:val="center"/>
          </w:tcPr>
          <w:p w:rsidR="007148EE" w:rsidRPr="006B25C0" w:rsidRDefault="007148EE" w:rsidP="006D1D9C">
            <w:pPr>
              <w:jc w:val="center"/>
              <w:rPr>
                <w:rFonts w:ascii="宋体" w:eastAsia="宋体" w:hAnsi="宋体"/>
                <w:kern w:val="0"/>
                <w:sz w:val="20"/>
                <w:szCs w:val="20"/>
              </w:rPr>
            </w:pPr>
          </w:p>
        </w:tc>
      </w:tr>
      <w:tr w:rsidR="007148EE" w:rsidRPr="006B25C0" w:rsidTr="006D1D9C">
        <w:trPr>
          <w:trHeight w:val="1410"/>
          <w:jc w:val="center"/>
        </w:trPr>
        <w:tc>
          <w:tcPr>
            <w:tcW w:w="814" w:type="dxa"/>
            <w:vAlign w:val="center"/>
          </w:tcPr>
          <w:p w:rsidR="007148EE" w:rsidRPr="006B25C0" w:rsidRDefault="007148EE" w:rsidP="006D1D9C">
            <w:pPr>
              <w:rPr>
                <w:rFonts w:ascii="宋体" w:eastAsia="宋体" w:hAnsi="宋体"/>
                <w:kern w:val="0"/>
                <w:sz w:val="20"/>
                <w:szCs w:val="20"/>
              </w:rPr>
            </w:pPr>
            <w:r>
              <w:rPr>
                <w:rFonts w:ascii="宋体" w:eastAsia="宋体" w:hAnsi="宋体" w:hint="eastAsia"/>
                <w:kern w:val="0"/>
                <w:sz w:val="20"/>
                <w:szCs w:val="20"/>
              </w:rPr>
              <w:t>17</w:t>
            </w:r>
          </w:p>
        </w:tc>
        <w:tc>
          <w:tcPr>
            <w:tcW w:w="1455" w:type="dxa"/>
            <w:vAlign w:val="center"/>
          </w:tcPr>
          <w:p w:rsidR="007148EE" w:rsidRPr="006B25C0" w:rsidRDefault="007148EE" w:rsidP="006D1D9C">
            <w:pPr>
              <w:ind w:firstLineChars="150" w:firstLine="300"/>
              <w:rPr>
                <w:rFonts w:ascii="宋体" w:eastAsia="宋体" w:hAnsi="宋体"/>
                <w:kern w:val="0"/>
                <w:sz w:val="20"/>
                <w:szCs w:val="20"/>
              </w:rPr>
            </w:pPr>
            <w:r w:rsidRPr="006B25C0">
              <w:rPr>
                <w:rFonts w:ascii="宋体" w:eastAsia="宋体" w:hAnsi="宋体" w:hint="eastAsia"/>
                <w:kern w:val="0"/>
                <w:sz w:val="20"/>
                <w:szCs w:val="20"/>
              </w:rPr>
              <w:t>中风</w:t>
            </w:r>
          </w:p>
        </w:tc>
        <w:tc>
          <w:tcPr>
            <w:tcW w:w="4606" w:type="dxa"/>
            <w:vAlign w:val="center"/>
          </w:tcPr>
          <w:p w:rsidR="007148EE" w:rsidRPr="00001EC2" w:rsidRDefault="007148EE" w:rsidP="006D1D9C">
            <w:pPr>
              <w:ind w:firstLineChars="200" w:firstLine="360"/>
              <w:rPr>
                <w:rFonts w:ascii="宋体" w:eastAsia="宋体" w:hAnsi="宋体"/>
                <w:kern w:val="0"/>
                <w:sz w:val="18"/>
                <w:szCs w:val="18"/>
              </w:rPr>
            </w:pPr>
            <w:r w:rsidRPr="00001EC2">
              <w:rPr>
                <w:rFonts w:ascii="宋体" w:eastAsia="宋体" w:hAnsi="宋体" w:hint="eastAsia"/>
                <w:kern w:val="0"/>
                <w:sz w:val="18"/>
                <w:szCs w:val="18"/>
              </w:rPr>
              <w:t>1、有中风病史的住院资料</w:t>
            </w:r>
          </w:p>
          <w:p w:rsidR="007148EE" w:rsidRPr="00001EC2" w:rsidRDefault="007148EE" w:rsidP="006D1D9C">
            <w:pPr>
              <w:ind w:firstLineChars="200" w:firstLine="360"/>
              <w:rPr>
                <w:rFonts w:ascii="宋体" w:eastAsia="宋体" w:hAnsi="宋体"/>
                <w:kern w:val="0"/>
                <w:sz w:val="18"/>
                <w:szCs w:val="18"/>
              </w:rPr>
            </w:pPr>
            <w:r w:rsidRPr="00001EC2">
              <w:rPr>
                <w:rFonts w:ascii="宋体" w:eastAsia="宋体" w:hAnsi="宋体" w:hint="eastAsia"/>
                <w:kern w:val="0"/>
                <w:sz w:val="18"/>
                <w:szCs w:val="18"/>
              </w:rPr>
              <w:t>2、颅脑CT、MRI的检查结果；</w:t>
            </w:r>
          </w:p>
          <w:p w:rsidR="007148EE" w:rsidRPr="00001EC2" w:rsidRDefault="007148EE" w:rsidP="006D1D9C">
            <w:pPr>
              <w:ind w:firstLineChars="200" w:firstLine="360"/>
              <w:rPr>
                <w:rFonts w:ascii="宋体" w:eastAsia="宋体" w:hAnsi="宋体"/>
                <w:kern w:val="0"/>
                <w:sz w:val="18"/>
                <w:szCs w:val="18"/>
              </w:rPr>
            </w:pPr>
            <w:r w:rsidRPr="00001EC2">
              <w:rPr>
                <w:rFonts w:ascii="宋体" w:eastAsia="宋体" w:hAnsi="宋体" w:hint="eastAsia"/>
                <w:kern w:val="0"/>
                <w:sz w:val="18"/>
                <w:szCs w:val="18"/>
              </w:rPr>
              <w:t>3、近半年内一侧肢体肌力在III级以下；</w:t>
            </w:r>
          </w:p>
          <w:p w:rsidR="007148EE" w:rsidRPr="00001EC2" w:rsidRDefault="007148EE" w:rsidP="006D1D9C">
            <w:pPr>
              <w:ind w:firstLineChars="200" w:firstLine="360"/>
              <w:rPr>
                <w:rFonts w:ascii="宋体" w:eastAsia="宋体" w:hAnsi="宋体"/>
                <w:kern w:val="0"/>
                <w:sz w:val="18"/>
                <w:szCs w:val="18"/>
              </w:rPr>
            </w:pPr>
            <w:r w:rsidRPr="00001EC2">
              <w:rPr>
                <w:rFonts w:ascii="宋体" w:eastAsia="宋体" w:hAnsi="宋体" w:hint="eastAsia"/>
                <w:kern w:val="0"/>
                <w:sz w:val="18"/>
                <w:szCs w:val="18"/>
              </w:rPr>
              <w:t>4、目前有丧失全部或部分生活自理能力的证据。</w:t>
            </w:r>
          </w:p>
        </w:tc>
        <w:tc>
          <w:tcPr>
            <w:tcW w:w="1985" w:type="dxa"/>
            <w:vAlign w:val="center"/>
          </w:tcPr>
          <w:p w:rsidR="007148EE" w:rsidRPr="006B25C0" w:rsidRDefault="007148EE" w:rsidP="006D1D9C">
            <w:pPr>
              <w:jc w:val="center"/>
              <w:rPr>
                <w:rFonts w:ascii="宋体" w:eastAsia="宋体" w:hAnsi="宋体"/>
                <w:kern w:val="0"/>
                <w:sz w:val="20"/>
                <w:szCs w:val="20"/>
              </w:rPr>
            </w:pPr>
            <w:r w:rsidRPr="006B25C0">
              <w:rPr>
                <w:rFonts w:ascii="宋体" w:eastAsia="宋体" w:hAnsi="宋体" w:hint="eastAsia"/>
                <w:kern w:val="0"/>
                <w:sz w:val="20"/>
                <w:szCs w:val="20"/>
              </w:rPr>
              <w:t>500元</w:t>
            </w:r>
          </w:p>
        </w:tc>
        <w:tc>
          <w:tcPr>
            <w:tcW w:w="1926" w:type="dxa"/>
            <w:vAlign w:val="center"/>
          </w:tcPr>
          <w:p w:rsidR="007148EE" w:rsidRPr="006B25C0" w:rsidRDefault="007148EE" w:rsidP="006D1D9C">
            <w:pPr>
              <w:jc w:val="center"/>
              <w:rPr>
                <w:rFonts w:ascii="宋体" w:eastAsia="宋体" w:hAnsi="宋体"/>
                <w:kern w:val="0"/>
                <w:sz w:val="20"/>
                <w:szCs w:val="20"/>
              </w:rPr>
            </w:pPr>
          </w:p>
        </w:tc>
      </w:tr>
      <w:tr w:rsidR="007148EE" w:rsidRPr="006B25C0" w:rsidTr="006D1D9C">
        <w:trPr>
          <w:trHeight w:val="3244"/>
          <w:jc w:val="center"/>
        </w:trPr>
        <w:tc>
          <w:tcPr>
            <w:tcW w:w="814" w:type="dxa"/>
            <w:vAlign w:val="center"/>
          </w:tcPr>
          <w:p w:rsidR="007148EE" w:rsidRPr="006B25C0" w:rsidRDefault="007148EE" w:rsidP="006D1D9C">
            <w:pPr>
              <w:rPr>
                <w:rFonts w:ascii="宋体" w:eastAsia="宋体" w:hAnsi="宋体"/>
                <w:kern w:val="0"/>
                <w:sz w:val="20"/>
                <w:szCs w:val="20"/>
              </w:rPr>
            </w:pPr>
            <w:r>
              <w:rPr>
                <w:rFonts w:ascii="宋体" w:eastAsia="宋体" w:hAnsi="宋体" w:hint="eastAsia"/>
                <w:kern w:val="0"/>
                <w:sz w:val="20"/>
                <w:szCs w:val="20"/>
              </w:rPr>
              <w:t>18</w:t>
            </w:r>
          </w:p>
        </w:tc>
        <w:tc>
          <w:tcPr>
            <w:tcW w:w="1455" w:type="dxa"/>
            <w:vAlign w:val="center"/>
          </w:tcPr>
          <w:p w:rsidR="007148EE" w:rsidRPr="006B25C0" w:rsidRDefault="007148EE" w:rsidP="006D1D9C">
            <w:pPr>
              <w:ind w:firstLineChars="100" w:firstLine="200"/>
              <w:rPr>
                <w:rFonts w:ascii="宋体" w:eastAsia="宋体" w:hAnsi="宋体"/>
                <w:kern w:val="0"/>
                <w:sz w:val="20"/>
                <w:szCs w:val="20"/>
              </w:rPr>
            </w:pPr>
            <w:r w:rsidRPr="006B25C0">
              <w:rPr>
                <w:rFonts w:ascii="宋体" w:eastAsia="宋体" w:hAnsi="宋体" w:hint="eastAsia"/>
                <w:kern w:val="0"/>
                <w:sz w:val="20"/>
                <w:szCs w:val="20"/>
              </w:rPr>
              <w:t>冠心病</w:t>
            </w:r>
          </w:p>
        </w:tc>
        <w:tc>
          <w:tcPr>
            <w:tcW w:w="4606" w:type="dxa"/>
            <w:vAlign w:val="center"/>
          </w:tcPr>
          <w:p w:rsidR="007148EE" w:rsidRPr="00001EC2" w:rsidRDefault="007148EE" w:rsidP="006D1D9C">
            <w:pPr>
              <w:ind w:firstLineChars="200" w:firstLine="360"/>
              <w:rPr>
                <w:rFonts w:ascii="宋体" w:eastAsia="宋体" w:hAnsi="宋体"/>
                <w:kern w:val="0"/>
                <w:sz w:val="18"/>
                <w:szCs w:val="18"/>
              </w:rPr>
            </w:pPr>
            <w:r w:rsidRPr="00001EC2">
              <w:rPr>
                <w:rFonts w:ascii="宋体" w:eastAsia="宋体" w:hAnsi="宋体" w:hint="eastAsia"/>
                <w:kern w:val="0"/>
                <w:sz w:val="18"/>
                <w:szCs w:val="18"/>
              </w:rPr>
              <w:t>明确冠心病病史并有以下任意两项：</w:t>
            </w:r>
          </w:p>
          <w:p w:rsidR="007148EE" w:rsidRPr="00001EC2" w:rsidRDefault="007148EE" w:rsidP="006D1D9C">
            <w:pPr>
              <w:ind w:firstLineChars="200" w:firstLine="360"/>
              <w:rPr>
                <w:rFonts w:ascii="宋体" w:eastAsia="宋体" w:hAnsi="宋体"/>
                <w:kern w:val="0"/>
                <w:sz w:val="18"/>
                <w:szCs w:val="18"/>
              </w:rPr>
            </w:pPr>
            <w:r w:rsidRPr="00001EC2">
              <w:rPr>
                <w:rFonts w:ascii="宋体" w:eastAsia="宋体" w:hAnsi="宋体" w:hint="eastAsia"/>
                <w:kern w:val="0"/>
                <w:sz w:val="18"/>
                <w:szCs w:val="18"/>
              </w:rPr>
              <w:t>1、近期半年内有心功能III以上的住院病史资料依据。半年内的心电图和超声心动图检查证实有明显左心室扩大；</w:t>
            </w:r>
          </w:p>
          <w:p w:rsidR="007148EE" w:rsidRPr="00001EC2" w:rsidRDefault="007148EE" w:rsidP="006D1D9C">
            <w:pPr>
              <w:ind w:firstLineChars="200" w:firstLine="360"/>
              <w:rPr>
                <w:rFonts w:ascii="宋体" w:eastAsia="宋体" w:hAnsi="宋体"/>
                <w:kern w:val="0"/>
                <w:sz w:val="18"/>
                <w:szCs w:val="18"/>
              </w:rPr>
            </w:pPr>
            <w:r w:rsidRPr="00001EC2">
              <w:rPr>
                <w:rFonts w:ascii="宋体" w:eastAsia="宋体" w:hAnsi="宋体" w:hint="eastAsia"/>
                <w:kern w:val="0"/>
                <w:sz w:val="18"/>
                <w:szCs w:val="18"/>
              </w:rPr>
              <w:t>2、有急性或亚急性心肌梗塞史住院治疗后好转且连续门诊治疗者；</w:t>
            </w:r>
          </w:p>
          <w:p w:rsidR="007148EE" w:rsidRPr="00001EC2" w:rsidRDefault="007148EE" w:rsidP="006D1D9C">
            <w:pPr>
              <w:ind w:firstLineChars="200" w:firstLine="360"/>
              <w:rPr>
                <w:rFonts w:ascii="宋体" w:eastAsia="宋体" w:hAnsi="宋体"/>
                <w:kern w:val="0"/>
                <w:sz w:val="18"/>
                <w:szCs w:val="18"/>
              </w:rPr>
            </w:pPr>
            <w:r w:rsidRPr="00001EC2">
              <w:rPr>
                <w:rFonts w:ascii="宋体" w:eastAsia="宋体" w:hAnsi="宋体" w:hint="eastAsia"/>
                <w:kern w:val="0"/>
                <w:sz w:val="18"/>
                <w:szCs w:val="18"/>
              </w:rPr>
              <w:t>3、严重心率失常（如快慢综合症，多发多源性室性早搏、室性心动过速方式、三度房室传导阻滞）；</w:t>
            </w:r>
          </w:p>
          <w:p w:rsidR="007148EE" w:rsidRPr="00001EC2" w:rsidRDefault="007148EE" w:rsidP="006D1D9C">
            <w:pPr>
              <w:ind w:firstLineChars="200" w:firstLine="360"/>
              <w:rPr>
                <w:rFonts w:ascii="宋体" w:eastAsia="宋体" w:hAnsi="宋体"/>
                <w:kern w:val="0"/>
                <w:sz w:val="18"/>
                <w:szCs w:val="18"/>
              </w:rPr>
            </w:pPr>
            <w:r w:rsidRPr="00001EC2">
              <w:rPr>
                <w:rFonts w:ascii="宋体" w:eastAsia="宋体" w:hAnsi="宋体" w:hint="eastAsia"/>
                <w:kern w:val="0"/>
                <w:sz w:val="18"/>
                <w:szCs w:val="18"/>
              </w:rPr>
              <w:t>4、不稳定型心绞痛近半年内反复发作，并有心电图异常者；</w:t>
            </w:r>
          </w:p>
          <w:p w:rsidR="007148EE" w:rsidRPr="00001EC2" w:rsidRDefault="007148EE" w:rsidP="006D1D9C">
            <w:pPr>
              <w:ind w:firstLineChars="200" w:firstLine="360"/>
              <w:rPr>
                <w:rFonts w:ascii="宋体" w:eastAsia="宋体" w:hAnsi="宋体"/>
                <w:kern w:val="0"/>
                <w:sz w:val="18"/>
                <w:szCs w:val="18"/>
              </w:rPr>
            </w:pPr>
            <w:r w:rsidRPr="00001EC2">
              <w:rPr>
                <w:rFonts w:ascii="宋体" w:eastAsia="宋体" w:hAnsi="宋体" w:hint="eastAsia"/>
                <w:kern w:val="0"/>
                <w:sz w:val="18"/>
                <w:szCs w:val="18"/>
              </w:rPr>
              <w:t>5、冠脉造影有冠脉狭窄。</w:t>
            </w:r>
          </w:p>
        </w:tc>
        <w:tc>
          <w:tcPr>
            <w:tcW w:w="1985" w:type="dxa"/>
            <w:vAlign w:val="center"/>
          </w:tcPr>
          <w:p w:rsidR="007148EE" w:rsidRPr="006B25C0" w:rsidRDefault="007148EE" w:rsidP="006D1D9C">
            <w:pPr>
              <w:jc w:val="center"/>
              <w:rPr>
                <w:rFonts w:ascii="宋体" w:eastAsia="宋体" w:hAnsi="宋体"/>
                <w:kern w:val="0"/>
                <w:sz w:val="20"/>
                <w:szCs w:val="20"/>
              </w:rPr>
            </w:pPr>
            <w:r w:rsidRPr="006B25C0">
              <w:rPr>
                <w:rFonts w:ascii="宋体" w:eastAsia="宋体" w:hAnsi="宋体" w:hint="eastAsia"/>
                <w:kern w:val="0"/>
                <w:sz w:val="20"/>
                <w:szCs w:val="20"/>
              </w:rPr>
              <w:t>500元</w:t>
            </w:r>
          </w:p>
        </w:tc>
        <w:tc>
          <w:tcPr>
            <w:tcW w:w="1926" w:type="dxa"/>
            <w:vAlign w:val="center"/>
          </w:tcPr>
          <w:p w:rsidR="007148EE" w:rsidRPr="006B25C0" w:rsidRDefault="007148EE" w:rsidP="006D1D9C">
            <w:pPr>
              <w:jc w:val="center"/>
              <w:rPr>
                <w:rFonts w:ascii="宋体" w:eastAsia="宋体" w:hAnsi="宋体"/>
                <w:kern w:val="0"/>
                <w:sz w:val="20"/>
                <w:szCs w:val="20"/>
              </w:rPr>
            </w:pPr>
          </w:p>
        </w:tc>
      </w:tr>
      <w:tr w:rsidR="007148EE" w:rsidRPr="006B25C0" w:rsidTr="006D1D9C">
        <w:trPr>
          <w:trHeight w:val="1254"/>
          <w:jc w:val="center"/>
        </w:trPr>
        <w:tc>
          <w:tcPr>
            <w:tcW w:w="814" w:type="dxa"/>
            <w:vAlign w:val="center"/>
          </w:tcPr>
          <w:p w:rsidR="007148EE" w:rsidRPr="006B25C0" w:rsidRDefault="007148EE" w:rsidP="006D1D9C">
            <w:pPr>
              <w:rPr>
                <w:rFonts w:ascii="宋体" w:eastAsia="宋体" w:hAnsi="宋体"/>
                <w:kern w:val="0"/>
                <w:sz w:val="20"/>
                <w:szCs w:val="20"/>
              </w:rPr>
            </w:pPr>
            <w:r>
              <w:rPr>
                <w:rFonts w:ascii="宋体" w:eastAsia="宋体" w:hAnsi="宋体" w:hint="eastAsia"/>
                <w:kern w:val="0"/>
                <w:sz w:val="20"/>
                <w:szCs w:val="20"/>
              </w:rPr>
              <w:t>19</w:t>
            </w:r>
          </w:p>
        </w:tc>
        <w:tc>
          <w:tcPr>
            <w:tcW w:w="1455" w:type="dxa"/>
            <w:vAlign w:val="center"/>
          </w:tcPr>
          <w:p w:rsidR="007148EE" w:rsidRPr="006B25C0" w:rsidRDefault="007148EE" w:rsidP="006D1D9C">
            <w:pPr>
              <w:ind w:firstLineChars="50" w:firstLine="100"/>
              <w:rPr>
                <w:rFonts w:ascii="宋体" w:eastAsia="宋体" w:hAnsi="宋体"/>
                <w:kern w:val="0"/>
                <w:sz w:val="20"/>
                <w:szCs w:val="20"/>
              </w:rPr>
            </w:pPr>
            <w:r w:rsidRPr="006B25C0">
              <w:rPr>
                <w:rFonts w:ascii="宋体" w:eastAsia="宋体" w:hAnsi="宋体" w:hint="eastAsia"/>
                <w:kern w:val="0"/>
                <w:sz w:val="20"/>
                <w:szCs w:val="20"/>
              </w:rPr>
              <w:t>多发性硬化</w:t>
            </w:r>
          </w:p>
        </w:tc>
        <w:tc>
          <w:tcPr>
            <w:tcW w:w="4606" w:type="dxa"/>
            <w:vAlign w:val="center"/>
          </w:tcPr>
          <w:p w:rsidR="007148EE" w:rsidRPr="00001EC2" w:rsidRDefault="007148EE" w:rsidP="007148EE">
            <w:pPr>
              <w:numPr>
                <w:ilvl w:val="0"/>
                <w:numId w:val="1"/>
              </w:numPr>
              <w:ind w:firstLine="400"/>
              <w:rPr>
                <w:rFonts w:ascii="宋体" w:eastAsia="宋体" w:hAnsi="宋体"/>
                <w:kern w:val="0"/>
                <w:sz w:val="18"/>
                <w:szCs w:val="18"/>
              </w:rPr>
            </w:pPr>
            <w:r w:rsidRPr="00001EC2">
              <w:rPr>
                <w:rFonts w:ascii="宋体" w:eastAsia="宋体" w:hAnsi="宋体" w:hint="eastAsia"/>
                <w:kern w:val="0"/>
                <w:sz w:val="18"/>
                <w:szCs w:val="18"/>
              </w:rPr>
              <w:t>确认相应病种的门诊、住院病历资料；</w:t>
            </w:r>
          </w:p>
          <w:p w:rsidR="007148EE" w:rsidRPr="00001EC2" w:rsidRDefault="007148EE" w:rsidP="007148EE">
            <w:pPr>
              <w:numPr>
                <w:ilvl w:val="0"/>
                <w:numId w:val="1"/>
              </w:numPr>
              <w:ind w:firstLine="400"/>
              <w:rPr>
                <w:rFonts w:ascii="宋体" w:eastAsia="宋体" w:hAnsi="宋体"/>
                <w:kern w:val="0"/>
                <w:sz w:val="18"/>
                <w:szCs w:val="18"/>
              </w:rPr>
            </w:pPr>
            <w:r w:rsidRPr="00001EC2">
              <w:rPr>
                <w:rFonts w:ascii="宋体" w:eastAsia="宋体" w:hAnsi="宋体" w:hint="eastAsia"/>
                <w:kern w:val="0"/>
                <w:sz w:val="18"/>
                <w:szCs w:val="18"/>
              </w:rPr>
              <w:t>脑脊液和MRI检查结果；</w:t>
            </w:r>
          </w:p>
          <w:p w:rsidR="007148EE" w:rsidRPr="00001EC2" w:rsidRDefault="007148EE" w:rsidP="007148EE">
            <w:pPr>
              <w:numPr>
                <w:ilvl w:val="0"/>
                <w:numId w:val="1"/>
              </w:numPr>
              <w:ind w:firstLine="400"/>
              <w:rPr>
                <w:rFonts w:ascii="宋体" w:eastAsia="宋体" w:hAnsi="宋体"/>
                <w:kern w:val="0"/>
                <w:sz w:val="18"/>
                <w:szCs w:val="18"/>
              </w:rPr>
            </w:pPr>
            <w:r w:rsidRPr="00001EC2">
              <w:rPr>
                <w:rFonts w:ascii="宋体" w:eastAsia="宋体" w:hAnsi="宋体" w:hint="eastAsia"/>
                <w:kern w:val="0"/>
                <w:sz w:val="18"/>
                <w:szCs w:val="18"/>
              </w:rPr>
              <w:t>病程中有两次以上典型发作病史。</w:t>
            </w:r>
          </w:p>
        </w:tc>
        <w:tc>
          <w:tcPr>
            <w:tcW w:w="1985" w:type="dxa"/>
            <w:vAlign w:val="center"/>
          </w:tcPr>
          <w:p w:rsidR="007148EE" w:rsidRPr="006B25C0" w:rsidRDefault="007148EE" w:rsidP="006D1D9C">
            <w:pPr>
              <w:jc w:val="center"/>
              <w:rPr>
                <w:rFonts w:ascii="宋体" w:eastAsia="宋体" w:hAnsi="宋体"/>
                <w:kern w:val="0"/>
                <w:sz w:val="20"/>
                <w:szCs w:val="20"/>
              </w:rPr>
            </w:pPr>
            <w:r w:rsidRPr="006B25C0">
              <w:rPr>
                <w:rFonts w:ascii="宋体" w:eastAsia="宋体" w:hAnsi="宋体" w:hint="eastAsia"/>
                <w:kern w:val="0"/>
                <w:sz w:val="20"/>
                <w:szCs w:val="20"/>
              </w:rPr>
              <w:t>500元</w:t>
            </w:r>
          </w:p>
        </w:tc>
        <w:tc>
          <w:tcPr>
            <w:tcW w:w="1926" w:type="dxa"/>
            <w:vAlign w:val="center"/>
          </w:tcPr>
          <w:p w:rsidR="007148EE" w:rsidRPr="006B25C0" w:rsidRDefault="007148EE" w:rsidP="006D1D9C">
            <w:pPr>
              <w:jc w:val="center"/>
              <w:rPr>
                <w:rFonts w:ascii="宋体" w:eastAsia="宋体" w:hAnsi="宋体"/>
                <w:kern w:val="0"/>
                <w:sz w:val="20"/>
                <w:szCs w:val="20"/>
              </w:rPr>
            </w:pPr>
          </w:p>
        </w:tc>
      </w:tr>
      <w:tr w:rsidR="007148EE" w:rsidRPr="006B25C0" w:rsidTr="006D1D9C">
        <w:trPr>
          <w:trHeight w:val="1868"/>
          <w:jc w:val="center"/>
        </w:trPr>
        <w:tc>
          <w:tcPr>
            <w:tcW w:w="814" w:type="dxa"/>
            <w:vAlign w:val="center"/>
          </w:tcPr>
          <w:p w:rsidR="007148EE" w:rsidRPr="006B25C0" w:rsidRDefault="007148EE" w:rsidP="006D1D9C">
            <w:pPr>
              <w:rPr>
                <w:rFonts w:ascii="宋体" w:eastAsia="宋体" w:hAnsi="宋体"/>
                <w:kern w:val="0"/>
                <w:sz w:val="20"/>
                <w:szCs w:val="20"/>
              </w:rPr>
            </w:pPr>
            <w:r>
              <w:rPr>
                <w:rFonts w:ascii="宋体" w:eastAsia="宋体" w:hAnsi="宋体" w:hint="eastAsia"/>
                <w:kern w:val="0"/>
                <w:sz w:val="20"/>
                <w:szCs w:val="20"/>
              </w:rPr>
              <w:t>20</w:t>
            </w:r>
          </w:p>
        </w:tc>
        <w:tc>
          <w:tcPr>
            <w:tcW w:w="1455" w:type="dxa"/>
            <w:vAlign w:val="center"/>
          </w:tcPr>
          <w:p w:rsidR="007148EE" w:rsidRPr="006B25C0" w:rsidRDefault="007148EE" w:rsidP="006D1D9C">
            <w:pPr>
              <w:rPr>
                <w:rFonts w:ascii="宋体" w:eastAsia="宋体" w:hAnsi="宋体"/>
                <w:kern w:val="0"/>
                <w:sz w:val="20"/>
                <w:szCs w:val="20"/>
              </w:rPr>
            </w:pPr>
            <w:r w:rsidRPr="006B25C0">
              <w:rPr>
                <w:rFonts w:ascii="宋体" w:eastAsia="宋体" w:hAnsi="宋体" w:hint="eastAsia"/>
                <w:kern w:val="0"/>
                <w:sz w:val="20"/>
                <w:szCs w:val="20"/>
              </w:rPr>
              <w:t>帕金森病</w:t>
            </w:r>
          </w:p>
        </w:tc>
        <w:tc>
          <w:tcPr>
            <w:tcW w:w="4606" w:type="dxa"/>
            <w:vAlign w:val="center"/>
          </w:tcPr>
          <w:p w:rsidR="007148EE" w:rsidRPr="00001EC2" w:rsidRDefault="007148EE" w:rsidP="006D1D9C">
            <w:pPr>
              <w:ind w:firstLineChars="200" w:firstLine="360"/>
              <w:rPr>
                <w:rFonts w:ascii="宋体" w:eastAsia="宋体" w:hAnsi="宋体"/>
                <w:kern w:val="0"/>
                <w:sz w:val="18"/>
                <w:szCs w:val="18"/>
              </w:rPr>
            </w:pPr>
            <w:r w:rsidRPr="00001EC2">
              <w:rPr>
                <w:rFonts w:ascii="宋体" w:eastAsia="宋体" w:hAnsi="宋体" w:hint="eastAsia"/>
                <w:kern w:val="0"/>
                <w:sz w:val="18"/>
                <w:szCs w:val="18"/>
              </w:rPr>
              <w:t>同时有以下三项：</w:t>
            </w:r>
          </w:p>
          <w:p w:rsidR="007148EE" w:rsidRPr="00001EC2" w:rsidRDefault="007148EE" w:rsidP="006D1D9C">
            <w:pPr>
              <w:ind w:firstLineChars="200" w:firstLine="360"/>
              <w:rPr>
                <w:rFonts w:ascii="宋体" w:eastAsia="宋体" w:hAnsi="宋体"/>
                <w:kern w:val="0"/>
                <w:sz w:val="18"/>
                <w:szCs w:val="18"/>
              </w:rPr>
            </w:pPr>
            <w:r w:rsidRPr="00001EC2">
              <w:rPr>
                <w:rFonts w:ascii="宋体" w:eastAsia="宋体" w:hAnsi="宋体" w:hint="eastAsia"/>
                <w:kern w:val="0"/>
                <w:sz w:val="18"/>
                <w:szCs w:val="18"/>
              </w:rPr>
              <w:t>1、明确帕金森氏综合症病史2年以上，同时合并两个以上的肢体功能受限；</w:t>
            </w:r>
          </w:p>
          <w:p w:rsidR="007148EE" w:rsidRPr="00001EC2" w:rsidRDefault="007148EE" w:rsidP="006D1D9C">
            <w:pPr>
              <w:ind w:firstLineChars="200" w:firstLine="360"/>
              <w:rPr>
                <w:rFonts w:ascii="宋体" w:eastAsia="宋体" w:hAnsi="宋体"/>
                <w:kern w:val="0"/>
                <w:sz w:val="18"/>
                <w:szCs w:val="18"/>
              </w:rPr>
            </w:pPr>
            <w:r w:rsidRPr="00001EC2">
              <w:rPr>
                <w:rFonts w:ascii="宋体" w:eastAsia="宋体" w:hAnsi="宋体" w:hint="eastAsia"/>
                <w:kern w:val="0"/>
                <w:sz w:val="18"/>
                <w:szCs w:val="18"/>
              </w:rPr>
              <w:t>2、住院和门诊病史资料证明需要长期治疗的；</w:t>
            </w:r>
          </w:p>
          <w:p w:rsidR="007148EE" w:rsidRPr="00001EC2" w:rsidRDefault="007148EE" w:rsidP="006D1D9C">
            <w:pPr>
              <w:ind w:firstLineChars="200" w:firstLine="360"/>
              <w:rPr>
                <w:rFonts w:ascii="宋体" w:eastAsia="宋体" w:hAnsi="宋体"/>
                <w:kern w:val="0"/>
                <w:sz w:val="18"/>
                <w:szCs w:val="18"/>
              </w:rPr>
            </w:pPr>
            <w:r w:rsidRPr="00001EC2">
              <w:rPr>
                <w:rFonts w:ascii="宋体" w:eastAsia="宋体" w:hAnsi="宋体" w:hint="eastAsia"/>
                <w:kern w:val="0"/>
                <w:sz w:val="18"/>
                <w:szCs w:val="18"/>
              </w:rPr>
              <w:t>3、头部CT检查显示有颅内病变，支持本病诊断。</w:t>
            </w:r>
          </w:p>
        </w:tc>
        <w:tc>
          <w:tcPr>
            <w:tcW w:w="1985" w:type="dxa"/>
            <w:vAlign w:val="center"/>
          </w:tcPr>
          <w:p w:rsidR="007148EE" w:rsidRPr="006B25C0" w:rsidRDefault="007148EE" w:rsidP="006D1D9C">
            <w:pPr>
              <w:jc w:val="center"/>
              <w:rPr>
                <w:rFonts w:ascii="宋体" w:eastAsia="宋体" w:hAnsi="宋体"/>
                <w:kern w:val="0"/>
                <w:sz w:val="20"/>
                <w:szCs w:val="20"/>
              </w:rPr>
            </w:pPr>
            <w:r w:rsidRPr="006B25C0">
              <w:rPr>
                <w:rFonts w:ascii="宋体" w:eastAsia="宋体" w:hAnsi="宋体" w:hint="eastAsia"/>
                <w:kern w:val="0"/>
                <w:sz w:val="20"/>
                <w:szCs w:val="20"/>
              </w:rPr>
              <w:t>500元</w:t>
            </w:r>
          </w:p>
        </w:tc>
        <w:tc>
          <w:tcPr>
            <w:tcW w:w="1926" w:type="dxa"/>
            <w:vAlign w:val="center"/>
          </w:tcPr>
          <w:p w:rsidR="007148EE" w:rsidRPr="006B25C0" w:rsidRDefault="007148EE" w:rsidP="006D1D9C">
            <w:pPr>
              <w:jc w:val="center"/>
              <w:rPr>
                <w:rFonts w:ascii="宋体" w:eastAsia="宋体" w:hAnsi="宋体"/>
                <w:kern w:val="0"/>
                <w:sz w:val="20"/>
                <w:szCs w:val="20"/>
              </w:rPr>
            </w:pPr>
          </w:p>
        </w:tc>
      </w:tr>
      <w:tr w:rsidR="007148EE" w:rsidRPr="006B25C0" w:rsidTr="006D1D9C">
        <w:trPr>
          <w:trHeight w:val="916"/>
          <w:jc w:val="center"/>
        </w:trPr>
        <w:tc>
          <w:tcPr>
            <w:tcW w:w="814" w:type="dxa"/>
            <w:vAlign w:val="center"/>
          </w:tcPr>
          <w:p w:rsidR="007148EE" w:rsidRPr="006B25C0" w:rsidRDefault="007148EE" w:rsidP="006D1D9C">
            <w:pPr>
              <w:rPr>
                <w:rFonts w:ascii="宋体" w:eastAsia="宋体" w:hAnsi="宋体"/>
                <w:kern w:val="0"/>
                <w:sz w:val="20"/>
                <w:szCs w:val="20"/>
              </w:rPr>
            </w:pPr>
            <w:r>
              <w:rPr>
                <w:rFonts w:ascii="宋体" w:eastAsia="宋体" w:hAnsi="宋体" w:hint="eastAsia"/>
                <w:kern w:val="0"/>
                <w:sz w:val="20"/>
                <w:szCs w:val="20"/>
              </w:rPr>
              <w:t>21</w:t>
            </w:r>
          </w:p>
        </w:tc>
        <w:tc>
          <w:tcPr>
            <w:tcW w:w="1455" w:type="dxa"/>
            <w:vAlign w:val="center"/>
          </w:tcPr>
          <w:p w:rsidR="007148EE" w:rsidRPr="006B25C0" w:rsidRDefault="007148EE" w:rsidP="006D1D9C">
            <w:pPr>
              <w:rPr>
                <w:rFonts w:ascii="宋体" w:eastAsia="宋体" w:hAnsi="宋体"/>
                <w:kern w:val="0"/>
                <w:sz w:val="20"/>
                <w:szCs w:val="20"/>
              </w:rPr>
            </w:pPr>
            <w:r w:rsidRPr="006B25C0">
              <w:rPr>
                <w:rFonts w:ascii="宋体" w:eastAsia="宋体" w:hAnsi="宋体" w:hint="eastAsia"/>
                <w:kern w:val="0"/>
                <w:sz w:val="20"/>
                <w:szCs w:val="20"/>
              </w:rPr>
              <w:t>重症肌无力</w:t>
            </w:r>
          </w:p>
        </w:tc>
        <w:tc>
          <w:tcPr>
            <w:tcW w:w="4606" w:type="dxa"/>
            <w:vAlign w:val="center"/>
          </w:tcPr>
          <w:p w:rsidR="007148EE" w:rsidRPr="00001EC2" w:rsidRDefault="007148EE" w:rsidP="006D1D9C">
            <w:pPr>
              <w:ind w:firstLineChars="196" w:firstLine="353"/>
              <w:rPr>
                <w:rFonts w:ascii="宋体" w:eastAsia="宋体" w:hAnsi="宋体"/>
                <w:kern w:val="0"/>
                <w:sz w:val="18"/>
                <w:szCs w:val="18"/>
              </w:rPr>
            </w:pPr>
            <w:r w:rsidRPr="00001EC2">
              <w:rPr>
                <w:rFonts w:ascii="宋体" w:eastAsia="宋体" w:hAnsi="宋体" w:hint="eastAsia"/>
                <w:kern w:val="0"/>
                <w:sz w:val="18"/>
                <w:szCs w:val="18"/>
              </w:rPr>
              <w:t>1、有明确的肌无力病史和体征；</w:t>
            </w:r>
          </w:p>
          <w:p w:rsidR="007148EE" w:rsidRPr="00001EC2" w:rsidRDefault="007148EE" w:rsidP="006D1D9C">
            <w:pPr>
              <w:ind w:firstLineChars="196" w:firstLine="353"/>
              <w:rPr>
                <w:rFonts w:ascii="宋体" w:eastAsia="宋体" w:hAnsi="宋体"/>
                <w:b/>
                <w:kern w:val="0"/>
                <w:sz w:val="18"/>
                <w:szCs w:val="18"/>
              </w:rPr>
            </w:pPr>
            <w:r w:rsidRPr="00001EC2">
              <w:rPr>
                <w:rFonts w:ascii="宋体" w:eastAsia="宋体" w:hAnsi="宋体" w:hint="eastAsia"/>
                <w:kern w:val="0"/>
                <w:sz w:val="18"/>
                <w:szCs w:val="18"/>
              </w:rPr>
              <w:t>2、电生理检查结果有特异性改变。</w:t>
            </w:r>
          </w:p>
        </w:tc>
        <w:tc>
          <w:tcPr>
            <w:tcW w:w="1985" w:type="dxa"/>
            <w:vAlign w:val="center"/>
          </w:tcPr>
          <w:p w:rsidR="007148EE" w:rsidRPr="006B25C0" w:rsidRDefault="007148EE" w:rsidP="006D1D9C">
            <w:pPr>
              <w:jc w:val="center"/>
              <w:rPr>
                <w:rFonts w:ascii="宋体" w:eastAsia="宋体" w:hAnsi="宋体"/>
                <w:kern w:val="0"/>
                <w:sz w:val="20"/>
                <w:szCs w:val="20"/>
              </w:rPr>
            </w:pPr>
            <w:r w:rsidRPr="006B25C0">
              <w:rPr>
                <w:rFonts w:ascii="宋体" w:eastAsia="宋体" w:hAnsi="宋体" w:hint="eastAsia"/>
                <w:kern w:val="0"/>
                <w:sz w:val="20"/>
                <w:szCs w:val="20"/>
              </w:rPr>
              <w:t>500元</w:t>
            </w:r>
          </w:p>
        </w:tc>
        <w:tc>
          <w:tcPr>
            <w:tcW w:w="1926" w:type="dxa"/>
            <w:vAlign w:val="center"/>
          </w:tcPr>
          <w:p w:rsidR="007148EE" w:rsidRPr="006B25C0" w:rsidRDefault="007148EE" w:rsidP="006D1D9C">
            <w:pPr>
              <w:jc w:val="center"/>
              <w:rPr>
                <w:rFonts w:ascii="宋体" w:eastAsia="宋体" w:hAnsi="宋体"/>
                <w:kern w:val="0"/>
                <w:sz w:val="20"/>
                <w:szCs w:val="20"/>
              </w:rPr>
            </w:pPr>
          </w:p>
        </w:tc>
      </w:tr>
      <w:tr w:rsidR="007148EE" w:rsidRPr="006B25C0" w:rsidTr="006D1D9C">
        <w:trPr>
          <w:trHeight w:val="1395"/>
          <w:jc w:val="center"/>
        </w:trPr>
        <w:tc>
          <w:tcPr>
            <w:tcW w:w="814" w:type="dxa"/>
            <w:vAlign w:val="center"/>
          </w:tcPr>
          <w:p w:rsidR="007148EE" w:rsidRPr="006B25C0" w:rsidRDefault="007148EE" w:rsidP="006D1D9C">
            <w:pPr>
              <w:rPr>
                <w:rFonts w:ascii="宋体" w:eastAsia="宋体" w:hAnsi="宋体"/>
                <w:kern w:val="0"/>
                <w:sz w:val="20"/>
                <w:szCs w:val="20"/>
              </w:rPr>
            </w:pPr>
            <w:r>
              <w:rPr>
                <w:rFonts w:ascii="宋体" w:eastAsia="宋体" w:hAnsi="宋体" w:hint="eastAsia"/>
                <w:kern w:val="0"/>
                <w:sz w:val="20"/>
                <w:szCs w:val="20"/>
              </w:rPr>
              <w:t>22</w:t>
            </w:r>
          </w:p>
        </w:tc>
        <w:tc>
          <w:tcPr>
            <w:tcW w:w="1455" w:type="dxa"/>
            <w:vAlign w:val="center"/>
          </w:tcPr>
          <w:p w:rsidR="007148EE" w:rsidRPr="006B25C0" w:rsidRDefault="007148EE" w:rsidP="006D1D9C">
            <w:pPr>
              <w:rPr>
                <w:rFonts w:ascii="宋体" w:eastAsia="宋体" w:hAnsi="宋体"/>
                <w:kern w:val="0"/>
                <w:sz w:val="20"/>
                <w:szCs w:val="20"/>
              </w:rPr>
            </w:pPr>
            <w:r w:rsidRPr="006B25C0">
              <w:rPr>
                <w:rFonts w:ascii="宋体" w:eastAsia="宋体" w:hAnsi="宋体" w:hint="eastAsia"/>
                <w:kern w:val="0"/>
                <w:sz w:val="20"/>
                <w:szCs w:val="20"/>
              </w:rPr>
              <w:t>精神分裂症</w:t>
            </w:r>
          </w:p>
        </w:tc>
        <w:tc>
          <w:tcPr>
            <w:tcW w:w="4606" w:type="dxa"/>
            <w:vAlign w:val="center"/>
          </w:tcPr>
          <w:p w:rsidR="007148EE" w:rsidRPr="00001EC2" w:rsidRDefault="007148EE" w:rsidP="006D1D9C">
            <w:pPr>
              <w:ind w:left="400" w:firstLine="400"/>
              <w:rPr>
                <w:rFonts w:ascii="宋体" w:eastAsia="宋体" w:hAnsi="宋体"/>
                <w:kern w:val="0"/>
                <w:sz w:val="18"/>
                <w:szCs w:val="18"/>
              </w:rPr>
            </w:pPr>
            <w:r w:rsidRPr="00001EC2">
              <w:rPr>
                <w:rFonts w:ascii="宋体" w:eastAsia="宋体" w:hAnsi="宋体" w:hint="eastAsia"/>
                <w:kern w:val="0"/>
                <w:sz w:val="18"/>
                <w:szCs w:val="18"/>
              </w:rPr>
              <w:t>1、符合CCMD—III级精神分裂症及情感性精神病的诊断标准；</w:t>
            </w:r>
          </w:p>
          <w:p w:rsidR="007148EE" w:rsidRPr="00001EC2" w:rsidRDefault="007148EE" w:rsidP="006D1D9C">
            <w:pPr>
              <w:ind w:left="400" w:firstLine="400"/>
              <w:rPr>
                <w:rFonts w:ascii="宋体" w:eastAsia="宋体" w:hAnsi="宋体"/>
                <w:kern w:val="0"/>
                <w:sz w:val="18"/>
                <w:szCs w:val="18"/>
              </w:rPr>
            </w:pPr>
            <w:r w:rsidRPr="00001EC2">
              <w:rPr>
                <w:rFonts w:ascii="宋体" w:eastAsia="宋体" w:hAnsi="宋体" w:hint="eastAsia"/>
                <w:kern w:val="0"/>
                <w:sz w:val="18"/>
                <w:szCs w:val="18"/>
              </w:rPr>
              <w:t>2、近两年住院治疗超过三个月；</w:t>
            </w:r>
          </w:p>
          <w:p w:rsidR="007148EE" w:rsidRPr="00001EC2" w:rsidRDefault="007148EE" w:rsidP="006D1D9C">
            <w:pPr>
              <w:ind w:left="400" w:firstLine="400"/>
              <w:rPr>
                <w:rFonts w:ascii="宋体" w:eastAsia="宋体" w:hAnsi="宋体"/>
                <w:kern w:val="0"/>
                <w:sz w:val="18"/>
                <w:szCs w:val="18"/>
              </w:rPr>
            </w:pPr>
            <w:r w:rsidRPr="00001EC2">
              <w:rPr>
                <w:rFonts w:ascii="宋体" w:eastAsia="宋体" w:hAnsi="宋体" w:hint="eastAsia"/>
                <w:kern w:val="0"/>
                <w:sz w:val="18"/>
                <w:szCs w:val="18"/>
              </w:rPr>
              <w:t>3、有近3年内病情迁移不愈的病史资料。</w:t>
            </w:r>
          </w:p>
        </w:tc>
        <w:tc>
          <w:tcPr>
            <w:tcW w:w="1985" w:type="dxa"/>
            <w:vAlign w:val="center"/>
          </w:tcPr>
          <w:p w:rsidR="007148EE" w:rsidRPr="006B25C0" w:rsidRDefault="007148EE" w:rsidP="006D1D9C">
            <w:pPr>
              <w:jc w:val="center"/>
              <w:rPr>
                <w:rFonts w:ascii="宋体" w:eastAsia="宋体" w:hAnsi="宋体"/>
                <w:kern w:val="0"/>
                <w:sz w:val="20"/>
                <w:szCs w:val="20"/>
              </w:rPr>
            </w:pPr>
            <w:r w:rsidRPr="006B25C0">
              <w:rPr>
                <w:rFonts w:ascii="宋体" w:eastAsia="宋体" w:hAnsi="宋体" w:hint="eastAsia"/>
                <w:kern w:val="0"/>
                <w:sz w:val="20"/>
                <w:szCs w:val="20"/>
              </w:rPr>
              <w:t>500元</w:t>
            </w:r>
          </w:p>
        </w:tc>
        <w:tc>
          <w:tcPr>
            <w:tcW w:w="1926" w:type="dxa"/>
            <w:vAlign w:val="center"/>
          </w:tcPr>
          <w:p w:rsidR="007148EE" w:rsidRPr="006B25C0" w:rsidRDefault="007148EE" w:rsidP="006D1D9C">
            <w:pPr>
              <w:jc w:val="left"/>
              <w:rPr>
                <w:rFonts w:ascii="宋体" w:eastAsia="宋体" w:hAnsi="宋体"/>
                <w:kern w:val="0"/>
                <w:sz w:val="20"/>
                <w:szCs w:val="20"/>
              </w:rPr>
            </w:pPr>
          </w:p>
        </w:tc>
      </w:tr>
      <w:tr w:rsidR="007148EE" w:rsidRPr="006B25C0" w:rsidTr="006D1D9C">
        <w:trPr>
          <w:trHeight w:val="1229"/>
          <w:jc w:val="center"/>
        </w:trPr>
        <w:tc>
          <w:tcPr>
            <w:tcW w:w="814" w:type="dxa"/>
            <w:vAlign w:val="center"/>
          </w:tcPr>
          <w:p w:rsidR="007148EE" w:rsidRPr="006B25C0" w:rsidRDefault="007148EE" w:rsidP="006D1D9C">
            <w:pPr>
              <w:rPr>
                <w:rFonts w:ascii="宋体" w:eastAsia="宋体" w:hAnsi="宋体"/>
                <w:kern w:val="0"/>
                <w:sz w:val="20"/>
                <w:szCs w:val="20"/>
              </w:rPr>
            </w:pPr>
            <w:r>
              <w:rPr>
                <w:rFonts w:ascii="宋体" w:eastAsia="宋体" w:hAnsi="宋体" w:hint="eastAsia"/>
                <w:kern w:val="0"/>
                <w:sz w:val="20"/>
                <w:szCs w:val="20"/>
              </w:rPr>
              <w:lastRenderedPageBreak/>
              <w:t>23</w:t>
            </w:r>
          </w:p>
        </w:tc>
        <w:tc>
          <w:tcPr>
            <w:tcW w:w="1455" w:type="dxa"/>
            <w:vAlign w:val="center"/>
          </w:tcPr>
          <w:p w:rsidR="007148EE" w:rsidRPr="006B25C0" w:rsidRDefault="007148EE" w:rsidP="006D1D9C">
            <w:pPr>
              <w:rPr>
                <w:rFonts w:ascii="宋体" w:eastAsia="宋体" w:hAnsi="宋体"/>
                <w:kern w:val="0"/>
                <w:sz w:val="20"/>
                <w:szCs w:val="20"/>
              </w:rPr>
            </w:pPr>
            <w:r w:rsidRPr="006B25C0">
              <w:rPr>
                <w:rFonts w:ascii="宋体" w:eastAsia="宋体" w:hAnsi="宋体" w:hint="eastAsia"/>
                <w:kern w:val="0"/>
                <w:sz w:val="20"/>
                <w:szCs w:val="20"/>
              </w:rPr>
              <w:t>多发性骨髓瘤</w:t>
            </w:r>
          </w:p>
        </w:tc>
        <w:tc>
          <w:tcPr>
            <w:tcW w:w="4606" w:type="dxa"/>
            <w:vAlign w:val="center"/>
          </w:tcPr>
          <w:p w:rsidR="007148EE" w:rsidRPr="00001EC2" w:rsidRDefault="007148EE" w:rsidP="007148EE">
            <w:pPr>
              <w:numPr>
                <w:ilvl w:val="0"/>
                <w:numId w:val="2"/>
              </w:numPr>
              <w:ind w:firstLine="400"/>
              <w:rPr>
                <w:rFonts w:ascii="宋体" w:eastAsia="宋体" w:hAnsi="宋体"/>
                <w:kern w:val="0"/>
                <w:sz w:val="18"/>
                <w:szCs w:val="18"/>
              </w:rPr>
            </w:pPr>
            <w:r w:rsidRPr="00001EC2">
              <w:rPr>
                <w:rFonts w:ascii="宋体" w:eastAsia="宋体" w:hAnsi="宋体" w:hint="eastAsia"/>
                <w:kern w:val="0"/>
                <w:sz w:val="18"/>
                <w:szCs w:val="18"/>
              </w:rPr>
              <w:t>明确的症状体征并提供相应病种的门诊、住院病历；</w:t>
            </w:r>
          </w:p>
          <w:p w:rsidR="007148EE" w:rsidRPr="00001EC2" w:rsidRDefault="007148EE" w:rsidP="007148EE">
            <w:pPr>
              <w:numPr>
                <w:ilvl w:val="0"/>
                <w:numId w:val="2"/>
              </w:numPr>
              <w:ind w:firstLine="400"/>
              <w:rPr>
                <w:rFonts w:ascii="宋体" w:eastAsia="宋体" w:hAnsi="宋体"/>
                <w:kern w:val="0"/>
                <w:sz w:val="18"/>
                <w:szCs w:val="18"/>
              </w:rPr>
            </w:pPr>
            <w:r w:rsidRPr="00001EC2">
              <w:rPr>
                <w:rFonts w:ascii="宋体" w:eastAsia="宋体" w:hAnsi="宋体" w:hint="eastAsia"/>
                <w:kern w:val="0"/>
                <w:sz w:val="18"/>
                <w:szCs w:val="18"/>
              </w:rPr>
              <w:t>血常规、骨髓象、血液生化、X线检查结果。</w:t>
            </w:r>
          </w:p>
        </w:tc>
        <w:tc>
          <w:tcPr>
            <w:tcW w:w="1985" w:type="dxa"/>
            <w:vAlign w:val="center"/>
          </w:tcPr>
          <w:p w:rsidR="007148EE" w:rsidRPr="006B25C0" w:rsidRDefault="007148EE" w:rsidP="006D1D9C">
            <w:pPr>
              <w:jc w:val="center"/>
              <w:rPr>
                <w:rFonts w:ascii="宋体" w:eastAsia="宋体" w:hAnsi="宋体"/>
                <w:kern w:val="0"/>
                <w:sz w:val="20"/>
                <w:szCs w:val="20"/>
              </w:rPr>
            </w:pPr>
            <w:r>
              <w:rPr>
                <w:rFonts w:ascii="宋体" w:eastAsia="宋体" w:hAnsi="宋体" w:hint="eastAsia"/>
                <w:kern w:val="0"/>
                <w:sz w:val="20"/>
                <w:szCs w:val="20"/>
              </w:rPr>
              <w:t>5</w:t>
            </w:r>
            <w:r w:rsidRPr="006B25C0">
              <w:rPr>
                <w:rFonts w:ascii="宋体" w:eastAsia="宋体" w:hAnsi="宋体" w:hint="eastAsia"/>
                <w:kern w:val="0"/>
                <w:sz w:val="20"/>
                <w:szCs w:val="20"/>
              </w:rPr>
              <w:t>00元</w:t>
            </w:r>
          </w:p>
        </w:tc>
        <w:tc>
          <w:tcPr>
            <w:tcW w:w="1926" w:type="dxa"/>
            <w:vAlign w:val="center"/>
          </w:tcPr>
          <w:p w:rsidR="007148EE" w:rsidRPr="006B25C0" w:rsidRDefault="007148EE" w:rsidP="006D1D9C">
            <w:pPr>
              <w:jc w:val="center"/>
              <w:rPr>
                <w:rFonts w:ascii="宋体" w:eastAsia="宋体" w:hAnsi="宋体"/>
                <w:kern w:val="0"/>
                <w:sz w:val="20"/>
                <w:szCs w:val="20"/>
              </w:rPr>
            </w:pPr>
          </w:p>
        </w:tc>
      </w:tr>
      <w:tr w:rsidR="007148EE" w:rsidRPr="006B25C0" w:rsidTr="006D1D9C">
        <w:trPr>
          <w:trHeight w:val="1713"/>
          <w:jc w:val="center"/>
        </w:trPr>
        <w:tc>
          <w:tcPr>
            <w:tcW w:w="814" w:type="dxa"/>
            <w:vAlign w:val="center"/>
          </w:tcPr>
          <w:p w:rsidR="007148EE" w:rsidRPr="006B25C0" w:rsidRDefault="007148EE" w:rsidP="006D1D9C">
            <w:pPr>
              <w:rPr>
                <w:rFonts w:ascii="宋体" w:eastAsia="宋体" w:hAnsi="宋体"/>
                <w:kern w:val="0"/>
                <w:sz w:val="20"/>
                <w:szCs w:val="20"/>
              </w:rPr>
            </w:pPr>
            <w:r>
              <w:rPr>
                <w:rFonts w:ascii="宋体" w:eastAsia="宋体" w:hAnsi="宋体" w:hint="eastAsia"/>
                <w:kern w:val="0"/>
                <w:sz w:val="20"/>
                <w:szCs w:val="20"/>
              </w:rPr>
              <w:t>24</w:t>
            </w:r>
          </w:p>
        </w:tc>
        <w:tc>
          <w:tcPr>
            <w:tcW w:w="1455" w:type="dxa"/>
            <w:vAlign w:val="center"/>
          </w:tcPr>
          <w:p w:rsidR="007148EE" w:rsidRPr="006B25C0" w:rsidRDefault="007148EE" w:rsidP="006D1D9C">
            <w:pPr>
              <w:rPr>
                <w:rFonts w:ascii="宋体" w:eastAsia="宋体" w:hAnsi="宋体"/>
                <w:kern w:val="0"/>
                <w:sz w:val="20"/>
                <w:szCs w:val="20"/>
              </w:rPr>
            </w:pPr>
            <w:r w:rsidRPr="006B25C0">
              <w:rPr>
                <w:rFonts w:ascii="宋体" w:eastAsia="宋体" w:hAnsi="宋体" w:hint="eastAsia"/>
                <w:kern w:val="0"/>
                <w:sz w:val="20"/>
                <w:szCs w:val="20"/>
              </w:rPr>
              <w:t>肾病综合症</w:t>
            </w:r>
          </w:p>
        </w:tc>
        <w:tc>
          <w:tcPr>
            <w:tcW w:w="4606" w:type="dxa"/>
            <w:vAlign w:val="center"/>
          </w:tcPr>
          <w:p w:rsidR="007148EE" w:rsidRPr="00001EC2" w:rsidRDefault="007148EE" w:rsidP="006D1D9C">
            <w:pPr>
              <w:ind w:firstLineChars="200" w:firstLine="360"/>
              <w:rPr>
                <w:rFonts w:ascii="宋体" w:eastAsia="宋体" w:hAnsi="宋体"/>
                <w:kern w:val="0"/>
                <w:sz w:val="18"/>
                <w:szCs w:val="18"/>
              </w:rPr>
            </w:pPr>
            <w:r w:rsidRPr="00001EC2">
              <w:rPr>
                <w:rFonts w:ascii="宋体" w:eastAsia="宋体" w:hAnsi="宋体" w:hint="eastAsia"/>
                <w:kern w:val="0"/>
                <w:sz w:val="18"/>
                <w:szCs w:val="18"/>
              </w:rPr>
              <w:t>同时有以下三项：</w:t>
            </w:r>
          </w:p>
          <w:p w:rsidR="007148EE" w:rsidRPr="00001EC2" w:rsidRDefault="007148EE" w:rsidP="006D1D9C">
            <w:pPr>
              <w:ind w:firstLineChars="200" w:firstLine="360"/>
              <w:rPr>
                <w:rFonts w:ascii="宋体" w:eastAsia="宋体" w:hAnsi="宋体"/>
                <w:kern w:val="0"/>
                <w:sz w:val="18"/>
                <w:szCs w:val="18"/>
              </w:rPr>
            </w:pPr>
            <w:r w:rsidRPr="00001EC2">
              <w:rPr>
                <w:rFonts w:ascii="宋体" w:eastAsia="宋体" w:hAnsi="宋体" w:hint="eastAsia"/>
                <w:kern w:val="0"/>
                <w:sz w:val="18"/>
                <w:szCs w:val="18"/>
              </w:rPr>
              <w:t>1、肾病综合症病史资料；</w:t>
            </w:r>
          </w:p>
          <w:p w:rsidR="007148EE" w:rsidRPr="00001EC2" w:rsidRDefault="007148EE" w:rsidP="006D1D9C">
            <w:pPr>
              <w:ind w:firstLineChars="200" w:firstLine="360"/>
              <w:rPr>
                <w:rFonts w:ascii="宋体" w:eastAsia="宋体" w:hAnsi="宋体"/>
                <w:kern w:val="0"/>
                <w:sz w:val="18"/>
                <w:szCs w:val="18"/>
              </w:rPr>
            </w:pPr>
            <w:r w:rsidRPr="00001EC2">
              <w:rPr>
                <w:rFonts w:ascii="宋体" w:eastAsia="宋体" w:hAnsi="宋体" w:hint="eastAsia"/>
                <w:kern w:val="0"/>
                <w:sz w:val="18"/>
                <w:szCs w:val="18"/>
              </w:rPr>
              <w:t>2、持续半年以上(半年内6次以上检查结果)尿蛋白&gt;3.5/24小时；</w:t>
            </w:r>
          </w:p>
          <w:p w:rsidR="007148EE" w:rsidRPr="00001EC2" w:rsidRDefault="007148EE" w:rsidP="006D1D9C">
            <w:pPr>
              <w:ind w:firstLineChars="200" w:firstLine="360"/>
              <w:rPr>
                <w:rFonts w:ascii="宋体" w:eastAsia="宋体" w:hAnsi="宋体"/>
                <w:kern w:val="0"/>
                <w:sz w:val="18"/>
                <w:szCs w:val="18"/>
              </w:rPr>
            </w:pPr>
            <w:r w:rsidRPr="00001EC2">
              <w:rPr>
                <w:rFonts w:ascii="宋体" w:eastAsia="宋体" w:hAnsi="宋体" w:hint="eastAsia"/>
                <w:kern w:val="0"/>
                <w:sz w:val="18"/>
                <w:szCs w:val="18"/>
              </w:rPr>
              <w:t>3、合并有高血压。</w:t>
            </w:r>
          </w:p>
          <w:p w:rsidR="007148EE" w:rsidRPr="00001EC2" w:rsidRDefault="007148EE" w:rsidP="006D1D9C">
            <w:pPr>
              <w:ind w:firstLineChars="200" w:firstLine="360"/>
              <w:rPr>
                <w:rFonts w:ascii="宋体" w:eastAsia="宋体" w:hAnsi="宋体"/>
                <w:kern w:val="0"/>
                <w:sz w:val="18"/>
                <w:szCs w:val="18"/>
              </w:rPr>
            </w:pPr>
          </w:p>
        </w:tc>
        <w:tc>
          <w:tcPr>
            <w:tcW w:w="1985" w:type="dxa"/>
            <w:vAlign w:val="center"/>
          </w:tcPr>
          <w:p w:rsidR="007148EE" w:rsidRPr="006B25C0" w:rsidRDefault="007148EE" w:rsidP="006D1D9C">
            <w:pPr>
              <w:jc w:val="center"/>
              <w:rPr>
                <w:rFonts w:ascii="宋体" w:eastAsia="宋体" w:hAnsi="宋体"/>
                <w:kern w:val="0"/>
                <w:sz w:val="20"/>
                <w:szCs w:val="20"/>
              </w:rPr>
            </w:pPr>
            <w:r w:rsidRPr="006B25C0">
              <w:rPr>
                <w:rFonts w:ascii="宋体" w:eastAsia="宋体" w:hAnsi="宋体" w:hint="eastAsia"/>
                <w:kern w:val="0"/>
                <w:sz w:val="20"/>
                <w:szCs w:val="20"/>
              </w:rPr>
              <w:t>500元</w:t>
            </w:r>
          </w:p>
        </w:tc>
        <w:tc>
          <w:tcPr>
            <w:tcW w:w="1926" w:type="dxa"/>
            <w:vAlign w:val="center"/>
          </w:tcPr>
          <w:p w:rsidR="007148EE" w:rsidRPr="006B25C0" w:rsidRDefault="007148EE" w:rsidP="006D1D9C">
            <w:pPr>
              <w:jc w:val="center"/>
              <w:rPr>
                <w:rFonts w:ascii="宋体" w:eastAsia="宋体" w:hAnsi="宋体"/>
                <w:kern w:val="0"/>
                <w:sz w:val="20"/>
                <w:szCs w:val="20"/>
              </w:rPr>
            </w:pPr>
          </w:p>
        </w:tc>
      </w:tr>
      <w:tr w:rsidR="007148EE" w:rsidRPr="006B25C0" w:rsidTr="006D1D9C">
        <w:trPr>
          <w:trHeight w:val="2011"/>
          <w:jc w:val="center"/>
        </w:trPr>
        <w:tc>
          <w:tcPr>
            <w:tcW w:w="814" w:type="dxa"/>
            <w:vAlign w:val="center"/>
          </w:tcPr>
          <w:p w:rsidR="007148EE" w:rsidRPr="006B25C0" w:rsidRDefault="007148EE" w:rsidP="006D1D9C">
            <w:pPr>
              <w:rPr>
                <w:rFonts w:ascii="宋体" w:eastAsia="宋体" w:hAnsi="宋体"/>
                <w:kern w:val="0"/>
                <w:sz w:val="20"/>
                <w:szCs w:val="20"/>
              </w:rPr>
            </w:pPr>
            <w:r>
              <w:rPr>
                <w:rFonts w:ascii="宋体" w:eastAsia="宋体" w:hAnsi="宋体" w:hint="eastAsia"/>
                <w:kern w:val="0"/>
                <w:sz w:val="20"/>
                <w:szCs w:val="20"/>
              </w:rPr>
              <w:t>25</w:t>
            </w:r>
          </w:p>
        </w:tc>
        <w:tc>
          <w:tcPr>
            <w:tcW w:w="1455" w:type="dxa"/>
            <w:vAlign w:val="center"/>
          </w:tcPr>
          <w:p w:rsidR="007148EE" w:rsidRPr="006B25C0" w:rsidRDefault="007148EE" w:rsidP="006D1D9C">
            <w:pPr>
              <w:ind w:firstLine="400"/>
              <w:jc w:val="center"/>
              <w:rPr>
                <w:rFonts w:ascii="宋体" w:eastAsia="宋体" w:hAnsi="宋体"/>
                <w:kern w:val="0"/>
                <w:sz w:val="20"/>
                <w:szCs w:val="20"/>
              </w:rPr>
            </w:pPr>
            <w:r w:rsidRPr="006B25C0">
              <w:rPr>
                <w:rFonts w:ascii="宋体" w:eastAsia="宋体" w:hAnsi="宋体" w:hint="eastAsia"/>
                <w:kern w:val="0"/>
                <w:sz w:val="20"/>
                <w:szCs w:val="20"/>
              </w:rPr>
              <w:t>银屑病</w:t>
            </w:r>
          </w:p>
        </w:tc>
        <w:tc>
          <w:tcPr>
            <w:tcW w:w="4606" w:type="dxa"/>
            <w:vAlign w:val="center"/>
          </w:tcPr>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须同时具备以下两项：</w:t>
            </w:r>
          </w:p>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1、有典型性的全身泛发性银屑病病史、即头皮、颈干及四肢均有皮肤损害；</w:t>
            </w:r>
          </w:p>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2、皮肤病检（需三级以上医院专科检查）有典型的银屑病病理改变。</w:t>
            </w:r>
          </w:p>
        </w:tc>
        <w:tc>
          <w:tcPr>
            <w:tcW w:w="1985" w:type="dxa"/>
            <w:vAlign w:val="center"/>
          </w:tcPr>
          <w:p w:rsidR="007148EE" w:rsidRPr="006B25C0" w:rsidRDefault="007148EE" w:rsidP="006D1D9C">
            <w:pPr>
              <w:jc w:val="center"/>
              <w:rPr>
                <w:rFonts w:ascii="宋体" w:eastAsia="宋体" w:hAnsi="宋体"/>
                <w:kern w:val="0"/>
                <w:sz w:val="20"/>
                <w:szCs w:val="20"/>
              </w:rPr>
            </w:pPr>
            <w:r w:rsidRPr="006B25C0">
              <w:rPr>
                <w:rFonts w:ascii="宋体" w:eastAsia="宋体" w:hAnsi="宋体" w:hint="eastAsia"/>
                <w:kern w:val="0"/>
                <w:sz w:val="20"/>
                <w:szCs w:val="20"/>
              </w:rPr>
              <w:t>500元</w:t>
            </w:r>
          </w:p>
        </w:tc>
        <w:tc>
          <w:tcPr>
            <w:tcW w:w="1926" w:type="dxa"/>
            <w:vAlign w:val="center"/>
          </w:tcPr>
          <w:p w:rsidR="007148EE" w:rsidRPr="006B25C0" w:rsidRDefault="007148EE" w:rsidP="006D1D9C">
            <w:pPr>
              <w:jc w:val="center"/>
              <w:rPr>
                <w:rFonts w:ascii="宋体" w:eastAsia="宋体" w:hAnsi="宋体"/>
                <w:kern w:val="0"/>
                <w:sz w:val="20"/>
                <w:szCs w:val="20"/>
              </w:rPr>
            </w:pPr>
          </w:p>
        </w:tc>
      </w:tr>
      <w:tr w:rsidR="007148EE" w:rsidRPr="006B25C0" w:rsidTr="006D1D9C">
        <w:trPr>
          <w:trHeight w:val="1709"/>
          <w:jc w:val="center"/>
        </w:trPr>
        <w:tc>
          <w:tcPr>
            <w:tcW w:w="814" w:type="dxa"/>
            <w:vAlign w:val="center"/>
          </w:tcPr>
          <w:p w:rsidR="007148EE" w:rsidRPr="006B25C0" w:rsidRDefault="007148EE" w:rsidP="006D1D9C">
            <w:pPr>
              <w:rPr>
                <w:rFonts w:ascii="宋体" w:eastAsia="宋体" w:hAnsi="宋体"/>
                <w:kern w:val="0"/>
                <w:sz w:val="20"/>
                <w:szCs w:val="20"/>
              </w:rPr>
            </w:pPr>
            <w:r>
              <w:rPr>
                <w:rFonts w:ascii="宋体" w:eastAsia="宋体" w:hAnsi="宋体" w:hint="eastAsia"/>
                <w:kern w:val="0"/>
                <w:sz w:val="20"/>
                <w:szCs w:val="20"/>
              </w:rPr>
              <w:t>26</w:t>
            </w:r>
          </w:p>
        </w:tc>
        <w:tc>
          <w:tcPr>
            <w:tcW w:w="1455" w:type="dxa"/>
            <w:vAlign w:val="center"/>
          </w:tcPr>
          <w:p w:rsidR="007148EE" w:rsidRPr="006B25C0" w:rsidRDefault="007148EE" w:rsidP="006D1D9C">
            <w:pPr>
              <w:ind w:firstLine="400"/>
              <w:jc w:val="center"/>
              <w:rPr>
                <w:rFonts w:ascii="宋体" w:eastAsia="宋体" w:hAnsi="宋体"/>
                <w:kern w:val="0"/>
                <w:sz w:val="20"/>
                <w:szCs w:val="20"/>
              </w:rPr>
            </w:pPr>
            <w:r w:rsidRPr="006B25C0">
              <w:rPr>
                <w:rFonts w:ascii="宋体" w:eastAsia="宋体" w:hAnsi="宋体" w:hint="eastAsia"/>
                <w:kern w:val="0"/>
                <w:sz w:val="20"/>
                <w:szCs w:val="20"/>
              </w:rPr>
              <w:t>甲亢</w:t>
            </w:r>
          </w:p>
        </w:tc>
        <w:tc>
          <w:tcPr>
            <w:tcW w:w="4606" w:type="dxa"/>
            <w:vAlign w:val="center"/>
          </w:tcPr>
          <w:p w:rsidR="007148EE" w:rsidRPr="006B25C0" w:rsidRDefault="007148EE" w:rsidP="007148EE">
            <w:pPr>
              <w:numPr>
                <w:ilvl w:val="0"/>
                <w:numId w:val="3"/>
              </w:numPr>
              <w:ind w:firstLine="400"/>
              <w:rPr>
                <w:rFonts w:ascii="宋体" w:eastAsia="宋体" w:hAnsi="宋体"/>
                <w:kern w:val="0"/>
                <w:sz w:val="20"/>
                <w:szCs w:val="20"/>
              </w:rPr>
            </w:pPr>
            <w:r w:rsidRPr="006B25C0">
              <w:rPr>
                <w:rFonts w:ascii="宋体" w:eastAsia="宋体" w:hAnsi="宋体" w:hint="eastAsia"/>
                <w:kern w:val="0"/>
                <w:sz w:val="20"/>
                <w:szCs w:val="20"/>
              </w:rPr>
              <w:t>有确认的门诊或住院病史资料、有典型的临床表现</w:t>
            </w:r>
          </w:p>
          <w:p w:rsidR="007148EE" w:rsidRPr="006B25C0" w:rsidRDefault="007148EE" w:rsidP="007148EE">
            <w:pPr>
              <w:numPr>
                <w:ilvl w:val="0"/>
                <w:numId w:val="3"/>
              </w:numPr>
              <w:ind w:firstLine="400"/>
              <w:rPr>
                <w:rFonts w:ascii="宋体" w:eastAsia="宋体" w:hAnsi="宋体"/>
                <w:kern w:val="0"/>
                <w:sz w:val="20"/>
                <w:szCs w:val="20"/>
              </w:rPr>
            </w:pPr>
            <w:r w:rsidRPr="006B25C0">
              <w:rPr>
                <w:rFonts w:ascii="宋体" w:eastAsia="宋体" w:hAnsi="宋体" w:hint="eastAsia"/>
                <w:kern w:val="0"/>
                <w:sz w:val="20"/>
                <w:szCs w:val="20"/>
              </w:rPr>
              <w:t>近三月内的T3、T4、TSH、TRH兴奋实验的化验室依据；</w:t>
            </w:r>
          </w:p>
        </w:tc>
        <w:tc>
          <w:tcPr>
            <w:tcW w:w="1985" w:type="dxa"/>
            <w:vAlign w:val="center"/>
          </w:tcPr>
          <w:p w:rsidR="007148EE" w:rsidRPr="006B25C0" w:rsidRDefault="007148EE" w:rsidP="006D1D9C">
            <w:pPr>
              <w:jc w:val="center"/>
              <w:rPr>
                <w:rFonts w:ascii="宋体" w:eastAsia="宋体" w:hAnsi="宋体"/>
                <w:kern w:val="0"/>
                <w:sz w:val="20"/>
                <w:szCs w:val="20"/>
              </w:rPr>
            </w:pPr>
            <w:r w:rsidRPr="006B25C0">
              <w:rPr>
                <w:rFonts w:ascii="宋体" w:eastAsia="宋体" w:hAnsi="宋体" w:hint="eastAsia"/>
                <w:kern w:val="0"/>
                <w:sz w:val="20"/>
                <w:szCs w:val="20"/>
              </w:rPr>
              <w:t>500元</w:t>
            </w:r>
          </w:p>
        </w:tc>
        <w:tc>
          <w:tcPr>
            <w:tcW w:w="1926" w:type="dxa"/>
            <w:vAlign w:val="center"/>
          </w:tcPr>
          <w:p w:rsidR="007148EE" w:rsidRPr="006B25C0" w:rsidRDefault="007148EE" w:rsidP="006D1D9C">
            <w:pPr>
              <w:jc w:val="center"/>
              <w:rPr>
                <w:rFonts w:ascii="宋体" w:eastAsia="宋体" w:hAnsi="宋体"/>
                <w:kern w:val="0"/>
                <w:sz w:val="20"/>
                <w:szCs w:val="20"/>
              </w:rPr>
            </w:pPr>
          </w:p>
        </w:tc>
      </w:tr>
      <w:tr w:rsidR="007148EE" w:rsidRPr="006B25C0" w:rsidTr="006D1D9C">
        <w:trPr>
          <w:trHeight w:val="2637"/>
          <w:jc w:val="center"/>
        </w:trPr>
        <w:tc>
          <w:tcPr>
            <w:tcW w:w="814" w:type="dxa"/>
            <w:vAlign w:val="center"/>
          </w:tcPr>
          <w:p w:rsidR="007148EE" w:rsidRPr="006B25C0" w:rsidRDefault="007148EE" w:rsidP="006D1D9C">
            <w:pPr>
              <w:rPr>
                <w:rFonts w:ascii="宋体" w:eastAsia="宋体" w:hAnsi="宋体"/>
                <w:kern w:val="0"/>
                <w:sz w:val="20"/>
                <w:szCs w:val="20"/>
              </w:rPr>
            </w:pPr>
            <w:r>
              <w:rPr>
                <w:rFonts w:ascii="宋体" w:eastAsia="宋体" w:hAnsi="宋体" w:hint="eastAsia"/>
                <w:kern w:val="0"/>
                <w:sz w:val="20"/>
                <w:szCs w:val="20"/>
              </w:rPr>
              <w:t>27</w:t>
            </w:r>
          </w:p>
        </w:tc>
        <w:tc>
          <w:tcPr>
            <w:tcW w:w="1455" w:type="dxa"/>
            <w:vAlign w:val="center"/>
          </w:tcPr>
          <w:p w:rsidR="007148EE" w:rsidRPr="006B25C0" w:rsidRDefault="007148EE" w:rsidP="006D1D9C">
            <w:pPr>
              <w:ind w:firstLine="400"/>
              <w:jc w:val="center"/>
              <w:rPr>
                <w:rFonts w:ascii="宋体" w:eastAsia="宋体" w:hAnsi="宋体"/>
                <w:kern w:val="0"/>
                <w:sz w:val="20"/>
                <w:szCs w:val="20"/>
              </w:rPr>
            </w:pPr>
            <w:r w:rsidRPr="006B25C0">
              <w:rPr>
                <w:rFonts w:ascii="宋体" w:eastAsia="宋体" w:hAnsi="宋体" w:hint="eastAsia"/>
                <w:kern w:val="0"/>
                <w:sz w:val="20"/>
                <w:szCs w:val="20"/>
              </w:rPr>
              <w:t>慢性心力衰竭</w:t>
            </w:r>
          </w:p>
        </w:tc>
        <w:tc>
          <w:tcPr>
            <w:tcW w:w="4606" w:type="dxa"/>
            <w:vAlign w:val="center"/>
          </w:tcPr>
          <w:p w:rsidR="007148EE" w:rsidRPr="006B25C0" w:rsidRDefault="007148EE" w:rsidP="006D1D9C">
            <w:pPr>
              <w:ind w:firstLineChars="200" w:firstLine="400"/>
              <w:rPr>
                <w:rFonts w:ascii="宋体" w:eastAsia="宋体" w:hAnsi="宋体"/>
                <w:kern w:val="0"/>
                <w:sz w:val="20"/>
                <w:szCs w:val="20"/>
              </w:rPr>
            </w:pPr>
            <w:r w:rsidRPr="006B25C0">
              <w:rPr>
                <w:rFonts w:ascii="宋体" w:eastAsia="宋体" w:hAnsi="宋体" w:hint="eastAsia"/>
                <w:kern w:val="0"/>
                <w:sz w:val="20"/>
                <w:szCs w:val="20"/>
              </w:rPr>
              <w:t>须同时具备以下三项：</w:t>
            </w:r>
          </w:p>
          <w:p w:rsidR="007148EE" w:rsidRPr="006B25C0" w:rsidRDefault="007148EE" w:rsidP="006D1D9C">
            <w:pPr>
              <w:pStyle w:val="a3"/>
              <w:ind w:firstLine="400"/>
              <w:rPr>
                <w:rFonts w:ascii="宋体" w:hAnsi="宋体"/>
                <w:kern w:val="0"/>
                <w:sz w:val="20"/>
                <w:szCs w:val="20"/>
              </w:rPr>
            </w:pPr>
            <w:r w:rsidRPr="006B25C0">
              <w:rPr>
                <w:rFonts w:ascii="宋体" w:hAnsi="宋体" w:hint="eastAsia"/>
                <w:kern w:val="0"/>
                <w:sz w:val="20"/>
                <w:szCs w:val="20"/>
              </w:rPr>
              <w:t>1、明确的器质性心脏病病史资料；</w:t>
            </w:r>
          </w:p>
          <w:p w:rsidR="007148EE" w:rsidRPr="006B25C0" w:rsidRDefault="007148EE" w:rsidP="006D1D9C">
            <w:pPr>
              <w:pStyle w:val="a3"/>
              <w:ind w:firstLine="400"/>
              <w:rPr>
                <w:rFonts w:ascii="宋体" w:hAnsi="宋体"/>
                <w:kern w:val="0"/>
                <w:sz w:val="20"/>
                <w:szCs w:val="20"/>
              </w:rPr>
            </w:pPr>
            <w:r w:rsidRPr="006B25C0">
              <w:rPr>
                <w:rFonts w:ascii="宋体" w:hAnsi="宋体" w:hint="eastAsia"/>
                <w:kern w:val="0"/>
                <w:sz w:val="20"/>
                <w:szCs w:val="20"/>
              </w:rPr>
              <w:t>2、检查须有以下二者：①原发性心脏病的各种体征；②左心衰和（或）右心衰的阳性体征；</w:t>
            </w:r>
          </w:p>
          <w:p w:rsidR="007148EE" w:rsidRPr="006B25C0" w:rsidRDefault="007148EE" w:rsidP="006D1D9C">
            <w:pPr>
              <w:pStyle w:val="a3"/>
              <w:ind w:firstLineChars="0"/>
              <w:rPr>
                <w:rFonts w:ascii="宋体" w:hAnsi="宋体"/>
                <w:kern w:val="0"/>
                <w:sz w:val="20"/>
                <w:szCs w:val="20"/>
              </w:rPr>
            </w:pPr>
            <w:r w:rsidRPr="006B25C0">
              <w:rPr>
                <w:rFonts w:ascii="宋体" w:hAnsi="宋体" w:hint="eastAsia"/>
                <w:kern w:val="0"/>
                <w:sz w:val="20"/>
                <w:szCs w:val="20"/>
              </w:rPr>
              <w:t>3、影像学检查：除基础疾病X线征象外，左心衰竭有肺门影增大及肺纹理增粗等肺淤血及左室扩大征象；右心衰时右室扩大，上强静脉增宽的表现。</w:t>
            </w:r>
          </w:p>
        </w:tc>
        <w:tc>
          <w:tcPr>
            <w:tcW w:w="1985" w:type="dxa"/>
            <w:vAlign w:val="center"/>
          </w:tcPr>
          <w:p w:rsidR="007148EE" w:rsidRPr="006B25C0" w:rsidRDefault="007148EE" w:rsidP="006D1D9C">
            <w:pPr>
              <w:jc w:val="center"/>
              <w:rPr>
                <w:rFonts w:ascii="宋体" w:eastAsia="宋体" w:hAnsi="宋体"/>
                <w:kern w:val="0"/>
                <w:sz w:val="20"/>
                <w:szCs w:val="20"/>
              </w:rPr>
            </w:pPr>
            <w:r w:rsidRPr="006B25C0">
              <w:rPr>
                <w:rFonts w:ascii="宋体" w:eastAsia="宋体" w:hAnsi="宋体" w:hint="eastAsia"/>
                <w:kern w:val="0"/>
                <w:sz w:val="20"/>
                <w:szCs w:val="20"/>
              </w:rPr>
              <w:t>500元</w:t>
            </w:r>
          </w:p>
        </w:tc>
        <w:tc>
          <w:tcPr>
            <w:tcW w:w="1926" w:type="dxa"/>
            <w:vAlign w:val="center"/>
          </w:tcPr>
          <w:p w:rsidR="007148EE" w:rsidRPr="006B25C0" w:rsidRDefault="007148EE" w:rsidP="006D1D9C">
            <w:pPr>
              <w:jc w:val="left"/>
              <w:rPr>
                <w:rFonts w:ascii="宋体" w:eastAsia="宋体" w:hAnsi="宋体"/>
                <w:kern w:val="0"/>
                <w:sz w:val="20"/>
                <w:szCs w:val="20"/>
              </w:rPr>
            </w:pPr>
          </w:p>
        </w:tc>
      </w:tr>
      <w:tr w:rsidR="007148EE" w:rsidRPr="006B25C0" w:rsidTr="006D1D9C">
        <w:trPr>
          <w:trHeight w:val="2259"/>
          <w:jc w:val="center"/>
        </w:trPr>
        <w:tc>
          <w:tcPr>
            <w:tcW w:w="814" w:type="dxa"/>
            <w:vAlign w:val="center"/>
          </w:tcPr>
          <w:p w:rsidR="007148EE" w:rsidRPr="006B25C0" w:rsidRDefault="007148EE" w:rsidP="006D1D9C">
            <w:pPr>
              <w:rPr>
                <w:rFonts w:ascii="宋体" w:eastAsia="宋体" w:hAnsi="宋体"/>
                <w:kern w:val="0"/>
                <w:sz w:val="20"/>
                <w:szCs w:val="20"/>
              </w:rPr>
            </w:pPr>
            <w:r>
              <w:rPr>
                <w:rFonts w:ascii="宋体" w:eastAsia="宋体" w:hAnsi="宋体" w:hint="eastAsia"/>
                <w:kern w:val="0"/>
                <w:sz w:val="20"/>
                <w:szCs w:val="20"/>
              </w:rPr>
              <w:t>28</w:t>
            </w:r>
          </w:p>
        </w:tc>
        <w:tc>
          <w:tcPr>
            <w:tcW w:w="1455" w:type="dxa"/>
            <w:vAlign w:val="center"/>
          </w:tcPr>
          <w:p w:rsidR="007148EE" w:rsidRPr="006B25C0" w:rsidRDefault="007148EE" w:rsidP="006D1D9C">
            <w:pPr>
              <w:rPr>
                <w:rFonts w:ascii="宋体" w:eastAsia="宋体" w:hAnsi="宋体"/>
                <w:kern w:val="0"/>
                <w:sz w:val="20"/>
                <w:szCs w:val="20"/>
              </w:rPr>
            </w:pPr>
            <w:r w:rsidRPr="006B25C0">
              <w:rPr>
                <w:rFonts w:ascii="宋体" w:eastAsia="宋体" w:hAnsi="宋体" w:hint="eastAsia"/>
                <w:kern w:val="0"/>
                <w:sz w:val="20"/>
                <w:szCs w:val="20"/>
              </w:rPr>
              <w:t>其他慢性病</w:t>
            </w:r>
          </w:p>
        </w:tc>
        <w:tc>
          <w:tcPr>
            <w:tcW w:w="4606" w:type="dxa"/>
            <w:vAlign w:val="center"/>
          </w:tcPr>
          <w:p w:rsidR="007148EE" w:rsidRPr="006B25C0" w:rsidRDefault="007148EE" w:rsidP="007148EE">
            <w:pPr>
              <w:numPr>
                <w:ilvl w:val="0"/>
                <w:numId w:val="4"/>
              </w:numPr>
              <w:tabs>
                <w:tab w:val="clear" w:pos="760"/>
              </w:tabs>
              <w:ind w:left="0" w:firstLine="0"/>
              <w:rPr>
                <w:rFonts w:ascii="宋体" w:eastAsia="宋体" w:hAnsi="宋体"/>
                <w:kern w:val="0"/>
                <w:sz w:val="20"/>
                <w:szCs w:val="20"/>
              </w:rPr>
            </w:pPr>
            <w:r w:rsidRPr="006B25C0">
              <w:rPr>
                <w:rFonts w:ascii="宋体" w:eastAsia="宋体" w:hAnsi="宋体" w:hint="eastAsia"/>
                <w:kern w:val="0"/>
                <w:sz w:val="20"/>
                <w:szCs w:val="20"/>
              </w:rPr>
              <w:t>明确的症状体征并提供相应病种的门诊或住院病历；</w:t>
            </w:r>
          </w:p>
          <w:p w:rsidR="007148EE" w:rsidRPr="006B25C0" w:rsidRDefault="007148EE" w:rsidP="006D1D9C">
            <w:pPr>
              <w:rPr>
                <w:rFonts w:ascii="宋体" w:eastAsia="宋体" w:hAnsi="宋体"/>
                <w:kern w:val="0"/>
                <w:sz w:val="20"/>
                <w:szCs w:val="20"/>
              </w:rPr>
            </w:pPr>
            <w:r>
              <w:rPr>
                <w:rFonts w:ascii="宋体" w:eastAsia="宋体" w:hAnsi="宋体" w:hint="eastAsia"/>
                <w:kern w:val="0"/>
                <w:sz w:val="20"/>
                <w:szCs w:val="20"/>
              </w:rPr>
              <w:t>2、</w:t>
            </w:r>
            <w:r w:rsidRPr="006B25C0">
              <w:rPr>
                <w:rFonts w:ascii="宋体" w:eastAsia="宋体" w:hAnsi="宋体" w:hint="eastAsia"/>
                <w:kern w:val="0"/>
                <w:sz w:val="20"/>
                <w:szCs w:val="20"/>
              </w:rPr>
              <w:t>相应病种的各种检查、化验结果。</w:t>
            </w:r>
          </w:p>
        </w:tc>
        <w:tc>
          <w:tcPr>
            <w:tcW w:w="1985" w:type="dxa"/>
            <w:vAlign w:val="center"/>
          </w:tcPr>
          <w:p w:rsidR="007148EE" w:rsidRPr="006B25C0" w:rsidRDefault="007148EE" w:rsidP="006D1D9C">
            <w:pPr>
              <w:jc w:val="center"/>
              <w:rPr>
                <w:rFonts w:ascii="宋体" w:eastAsia="宋体" w:hAnsi="宋体"/>
                <w:kern w:val="0"/>
                <w:sz w:val="20"/>
                <w:szCs w:val="20"/>
              </w:rPr>
            </w:pPr>
            <w:r w:rsidRPr="006B25C0">
              <w:rPr>
                <w:rFonts w:ascii="宋体" w:eastAsia="宋体" w:hAnsi="宋体" w:hint="eastAsia"/>
                <w:kern w:val="0"/>
                <w:sz w:val="20"/>
                <w:szCs w:val="20"/>
              </w:rPr>
              <w:t>500元</w:t>
            </w:r>
          </w:p>
          <w:p w:rsidR="007148EE" w:rsidRPr="006B25C0" w:rsidRDefault="007148EE" w:rsidP="006D1D9C">
            <w:pPr>
              <w:jc w:val="center"/>
              <w:rPr>
                <w:rFonts w:ascii="宋体" w:eastAsia="宋体" w:hAnsi="宋体"/>
                <w:kern w:val="0"/>
                <w:sz w:val="20"/>
                <w:szCs w:val="20"/>
              </w:rPr>
            </w:pPr>
          </w:p>
        </w:tc>
        <w:tc>
          <w:tcPr>
            <w:tcW w:w="1926" w:type="dxa"/>
            <w:vAlign w:val="center"/>
          </w:tcPr>
          <w:p w:rsidR="007148EE" w:rsidRPr="006B25C0" w:rsidRDefault="007148EE" w:rsidP="006D1D9C">
            <w:pPr>
              <w:jc w:val="center"/>
              <w:rPr>
                <w:rFonts w:ascii="宋体" w:eastAsia="宋体" w:hAnsi="宋体"/>
                <w:kern w:val="0"/>
                <w:sz w:val="20"/>
                <w:szCs w:val="20"/>
              </w:rPr>
            </w:pPr>
          </w:p>
        </w:tc>
      </w:tr>
      <w:tr w:rsidR="007148EE" w:rsidRPr="006B25C0" w:rsidTr="006D1D9C">
        <w:trPr>
          <w:trHeight w:val="1302"/>
          <w:jc w:val="center"/>
        </w:trPr>
        <w:tc>
          <w:tcPr>
            <w:tcW w:w="814" w:type="dxa"/>
            <w:vAlign w:val="center"/>
          </w:tcPr>
          <w:p w:rsidR="007148EE" w:rsidRPr="006B25C0" w:rsidRDefault="007148EE" w:rsidP="006D1D9C">
            <w:pPr>
              <w:rPr>
                <w:rFonts w:ascii="宋体" w:eastAsia="宋体" w:hAnsi="宋体"/>
                <w:kern w:val="0"/>
                <w:sz w:val="20"/>
                <w:szCs w:val="20"/>
              </w:rPr>
            </w:pPr>
            <w:r>
              <w:rPr>
                <w:rFonts w:ascii="宋体" w:eastAsia="宋体" w:hAnsi="宋体" w:hint="eastAsia"/>
                <w:kern w:val="0"/>
                <w:sz w:val="20"/>
                <w:szCs w:val="20"/>
              </w:rPr>
              <w:t>29</w:t>
            </w:r>
          </w:p>
        </w:tc>
        <w:tc>
          <w:tcPr>
            <w:tcW w:w="1455" w:type="dxa"/>
            <w:vAlign w:val="center"/>
          </w:tcPr>
          <w:p w:rsidR="007148EE" w:rsidRDefault="007148EE" w:rsidP="006D1D9C">
            <w:pPr>
              <w:rPr>
                <w:rFonts w:ascii="宋体" w:eastAsia="宋体" w:hAnsi="宋体"/>
                <w:kern w:val="0"/>
                <w:sz w:val="20"/>
                <w:szCs w:val="20"/>
              </w:rPr>
            </w:pPr>
            <w:r w:rsidRPr="006B25C0">
              <w:rPr>
                <w:rFonts w:ascii="宋体" w:eastAsia="宋体" w:hAnsi="宋体" w:hint="eastAsia"/>
                <w:kern w:val="0"/>
                <w:sz w:val="20"/>
                <w:szCs w:val="20"/>
              </w:rPr>
              <w:t>特殊病种</w:t>
            </w:r>
          </w:p>
          <w:p w:rsidR="007148EE" w:rsidRPr="006B25C0" w:rsidRDefault="007148EE" w:rsidP="006D1D9C">
            <w:pPr>
              <w:rPr>
                <w:rFonts w:ascii="宋体" w:eastAsia="宋体" w:hAnsi="宋体"/>
                <w:kern w:val="0"/>
                <w:sz w:val="20"/>
                <w:szCs w:val="20"/>
              </w:rPr>
            </w:pPr>
            <w:r w:rsidRPr="006B25C0">
              <w:rPr>
                <w:rFonts w:ascii="宋体" w:eastAsia="宋体" w:hAnsi="宋体" w:hint="eastAsia"/>
                <w:kern w:val="0"/>
                <w:sz w:val="20"/>
                <w:szCs w:val="20"/>
              </w:rPr>
              <w:t>合并症</w:t>
            </w:r>
          </w:p>
        </w:tc>
        <w:tc>
          <w:tcPr>
            <w:tcW w:w="4606" w:type="dxa"/>
            <w:vAlign w:val="center"/>
          </w:tcPr>
          <w:p w:rsidR="007148EE" w:rsidRPr="006B25C0" w:rsidRDefault="007148EE" w:rsidP="006D1D9C">
            <w:pPr>
              <w:rPr>
                <w:rFonts w:ascii="宋体" w:eastAsia="宋体" w:hAnsi="宋体"/>
                <w:kern w:val="0"/>
                <w:sz w:val="20"/>
                <w:szCs w:val="20"/>
              </w:rPr>
            </w:pPr>
            <w:r>
              <w:rPr>
                <w:rFonts w:ascii="宋体" w:eastAsia="宋体" w:hAnsi="宋体" w:hint="eastAsia"/>
                <w:kern w:val="0"/>
                <w:sz w:val="20"/>
                <w:szCs w:val="20"/>
              </w:rPr>
              <w:t>1、</w:t>
            </w:r>
            <w:r w:rsidRPr="006B25C0">
              <w:rPr>
                <w:rFonts w:ascii="宋体" w:eastAsia="宋体" w:hAnsi="宋体" w:hint="eastAsia"/>
                <w:kern w:val="0"/>
                <w:sz w:val="20"/>
                <w:szCs w:val="20"/>
              </w:rPr>
              <w:t>有明确的一年内多种病种的病历资料；</w:t>
            </w:r>
          </w:p>
          <w:p w:rsidR="007148EE" w:rsidRPr="006B25C0" w:rsidRDefault="007148EE" w:rsidP="006D1D9C">
            <w:pPr>
              <w:rPr>
                <w:rFonts w:ascii="宋体" w:eastAsia="宋体" w:hAnsi="宋体"/>
                <w:kern w:val="0"/>
                <w:sz w:val="20"/>
                <w:szCs w:val="20"/>
              </w:rPr>
            </w:pPr>
            <w:r>
              <w:rPr>
                <w:rFonts w:ascii="宋体" w:eastAsia="宋体" w:hAnsi="宋体" w:hint="eastAsia"/>
                <w:kern w:val="0"/>
                <w:sz w:val="20"/>
                <w:szCs w:val="20"/>
              </w:rPr>
              <w:t>2、</w:t>
            </w:r>
            <w:r w:rsidRPr="006B25C0">
              <w:rPr>
                <w:rFonts w:ascii="宋体" w:eastAsia="宋体" w:hAnsi="宋体" w:hint="eastAsia"/>
                <w:kern w:val="0"/>
                <w:sz w:val="20"/>
                <w:szCs w:val="20"/>
              </w:rPr>
              <w:t>符合各种特殊病种的纳入标准</w:t>
            </w:r>
          </w:p>
        </w:tc>
        <w:tc>
          <w:tcPr>
            <w:tcW w:w="1985" w:type="dxa"/>
            <w:vAlign w:val="center"/>
          </w:tcPr>
          <w:p w:rsidR="007148EE" w:rsidRPr="006B25C0" w:rsidRDefault="007148EE" w:rsidP="006D1D9C">
            <w:pPr>
              <w:jc w:val="left"/>
              <w:rPr>
                <w:rFonts w:ascii="宋体" w:eastAsia="宋体" w:hAnsi="宋体"/>
                <w:kern w:val="0"/>
                <w:sz w:val="20"/>
                <w:szCs w:val="20"/>
              </w:rPr>
            </w:pPr>
            <w:r w:rsidRPr="006B25C0">
              <w:rPr>
                <w:rFonts w:ascii="宋体" w:eastAsia="宋体" w:hAnsi="宋体" w:hint="eastAsia"/>
                <w:kern w:val="0"/>
                <w:sz w:val="20"/>
                <w:szCs w:val="20"/>
              </w:rPr>
              <w:t>根据病情及治疗方案确定，</w:t>
            </w:r>
            <w:r>
              <w:rPr>
                <w:rFonts w:ascii="宋体" w:eastAsia="宋体" w:hAnsi="宋体" w:hint="eastAsia"/>
                <w:kern w:val="0"/>
                <w:sz w:val="20"/>
                <w:szCs w:val="20"/>
              </w:rPr>
              <w:t>月限额最高不超过800元</w:t>
            </w:r>
          </w:p>
        </w:tc>
        <w:tc>
          <w:tcPr>
            <w:tcW w:w="1926" w:type="dxa"/>
            <w:vAlign w:val="center"/>
          </w:tcPr>
          <w:p w:rsidR="007148EE" w:rsidRPr="00001EC2" w:rsidRDefault="007148EE" w:rsidP="006D1D9C">
            <w:pPr>
              <w:jc w:val="center"/>
              <w:rPr>
                <w:rFonts w:ascii="宋体" w:eastAsia="宋体" w:hAnsi="宋体"/>
                <w:kern w:val="0"/>
                <w:sz w:val="20"/>
                <w:szCs w:val="20"/>
              </w:rPr>
            </w:pPr>
          </w:p>
        </w:tc>
      </w:tr>
      <w:tr w:rsidR="00C902CD" w:rsidRPr="006B25C0" w:rsidTr="006D1D9C">
        <w:trPr>
          <w:trHeight w:val="1302"/>
          <w:jc w:val="center"/>
        </w:trPr>
        <w:tc>
          <w:tcPr>
            <w:tcW w:w="814" w:type="dxa"/>
            <w:vAlign w:val="center"/>
          </w:tcPr>
          <w:p w:rsidR="00C902CD" w:rsidRDefault="00C902CD" w:rsidP="006D1D9C">
            <w:pPr>
              <w:rPr>
                <w:rFonts w:ascii="宋体" w:eastAsia="宋体" w:hAnsi="宋体"/>
                <w:kern w:val="0"/>
                <w:sz w:val="20"/>
                <w:szCs w:val="20"/>
              </w:rPr>
            </w:pPr>
          </w:p>
        </w:tc>
        <w:tc>
          <w:tcPr>
            <w:tcW w:w="1455" w:type="dxa"/>
            <w:vAlign w:val="center"/>
          </w:tcPr>
          <w:p w:rsidR="00C902CD" w:rsidRPr="006B25C0" w:rsidRDefault="00C902CD" w:rsidP="006D1D9C">
            <w:pPr>
              <w:rPr>
                <w:rFonts w:ascii="宋体" w:eastAsia="宋体" w:hAnsi="宋体"/>
                <w:kern w:val="0"/>
                <w:sz w:val="20"/>
                <w:szCs w:val="20"/>
              </w:rPr>
            </w:pPr>
          </w:p>
        </w:tc>
        <w:tc>
          <w:tcPr>
            <w:tcW w:w="4606" w:type="dxa"/>
            <w:vAlign w:val="center"/>
          </w:tcPr>
          <w:p w:rsidR="00C902CD" w:rsidRDefault="00C902CD" w:rsidP="00714F36">
            <w:pPr>
              <w:rPr>
                <w:rFonts w:ascii="宋体" w:eastAsia="宋体" w:hAnsi="宋体"/>
                <w:kern w:val="0"/>
                <w:sz w:val="20"/>
                <w:szCs w:val="20"/>
              </w:rPr>
            </w:pPr>
          </w:p>
        </w:tc>
        <w:tc>
          <w:tcPr>
            <w:tcW w:w="1985" w:type="dxa"/>
            <w:vAlign w:val="center"/>
          </w:tcPr>
          <w:p w:rsidR="00C902CD" w:rsidRPr="006B25C0" w:rsidRDefault="00C902CD" w:rsidP="006D1D9C">
            <w:pPr>
              <w:jc w:val="left"/>
              <w:rPr>
                <w:rFonts w:ascii="宋体" w:eastAsia="宋体" w:hAnsi="宋体"/>
                <w:kern w:val="0"/>
                <w:sz w:val="20"/>
                <w:szCs w:val="20"/>
              </w:rPr>
            </w:pPr>
          </w:p>
        </w:tc>
        <w:tc>
          <w:tcPr>
            <w:tcW w:w="1926" w:type="dxa"/>
            <w:vAlign w:val="center"/>
          </w:tcPr>
          <w:p w:rsidR="00C902CD" w:rsidRDefault="00C902CD" w:rsidP="006D1D9C">
            <w:pPr>
              <w:jc w:val="center"/>
              <w:rPr>
                <w:rFonts w:ascii="宋体" w:eastAsia="宋体" w:hAnsi="宋体"/>
                <w:kern w:val="0"/>
                <w:sz w:val="20"/>
                <w:szCs w:val="20"/>
              </w:rPr>
            </w:pPr>
          </w:p>
        </w:tc>
      </w:tr>
      <w:tr w:rsidR="00C902CD" w:rsidRPr="006B25C0" w:rsidTr="006D1D9C">
        <w:trPr>
          <w:trHeight w:val="1302"/>
          <w:jc w:val="center"/>
        </w:trPr>
        <w:tc>
          <w:tcPr>
            <w:tcW w:w="814" w:type="dxa"/>
            <w:vAlign w:val="center"/>
          </w:tcPr>
          <w:p w:rsidR="00C902CD" w:rsidRDefault="00C902CD" w:rsidP="006D1D9C">
            <w:pPr>
              <w:rPr>
                <w:rFonts w:ascii="宋体" w:eastAsia="宋体" w:hAnsi="宋体"/>
                <w:kern w:val="0"/>
                <w:sz w:val="20"/>
                <w:szCs w:val="20"/>
              </w:rPr>
            </w:pPr>
          </w:p>
        </w:tc>
        <w:tc>
          <w:tcPr>
            <w:tcW w:w="1455" w:type="dxa"/>
            <w:vAlign w:val="center"/>
          </w:tcPr>
          <w:p w:rsidR="00C902CD" w:rsidRPr="006B318D" w:rsidRDefault="00C902CD" w:rsidP="006D1D9C">
            <w:pPr>
              <w:jc w:val="center"/>
              <w:rPr>
                <w:rFonts w:ascii="宋体" w:hAnsi="宋体"/>
                <w:kern w:val="0"/>
                <w:sz w:val="20"/>
                <w:szCs w:val="20"/>
              </w:rPr>
            </w:pPr>
          </w:p>
        </w:tc>
        <w:tc>
          <w:tcPr>
            <w:tcW w:w="4606" w:type="dxa"/>
            <w:vAlign w:val="center"/>
          </w:tcPr>
          <w:p w:rsidR="00C902CD" w:rsidRPr="006B318D" w:rsidRDefault="00C902CD" w:rsidP="006D1D9C">
            <w:pPr>
              <w:pStyle w:val="a3"/>
              <w:ind w:firstLine="400"/>
              <w:rPr>
                <w:rFonts w:ascii="宋体" w:hAnsi="宋体"/>
                <w:kern w:val="0"/>
                <w:sz w:val="20"/>
                <w:szCs w:val="20"/>
              </w:rPr>
            </w:pPr>
          </w:p>
        </w:tc>
        <w:tc>
          <w:tcPr>
            <w:tcW w:w="1985" w:type="dxa"/>
            <w:vAlign w:val="center"/>
          </w:tcPr>
          <w:p w:rsidR="00C902CD" w:rsidRDefault="00C902CD" w:rsidP="006D1D9C">
            <w:pPr>
              <w:jc w:val="left"/>
              <w:rPr>
                <w:rFonts w:ascii="宋体" w:eastAsia="宋体" w:hAnsi="宋体"/>
                <w:kern w:val="0"/>
                <w:sz w:val="20"/>
                <w:szCs w:val="20"/>
              </w:rPr>
            </w:pPr>
          </w:p>
        </w:tc>
        <w:tc>
          <w:tcPr>
            <w:tcW w:w="1926" w:type="dxa"/>
            <w:vAlign w:val="center"/>
          </w:tcPr>
          <w:p w:rsidR="00C902CD" w:rsidRDefault="00C902CD" w:rsidP="006D1D9C">
            <w:pPr>
              <w:jc w:val="center"/>
              <w:rPr>
                <w:rFonts w:ascii="宋体" w:eastAsia="宋体" w:hAnsi="宋体"/>
                <w:kern w:val="0"/>
                <w:sz w:val="20"/>
                <w:szCs w:val="20"/>
              </w:rPr>
            </w:pPr>
          </w:p>
        </w:tc>
      </w:tr>
      <w:tr w:rsidR="00C902CD" w:rsidRPr="006B25C0" w:rsidTr="006D1D9C">
        <w:trPr>
          <w:trHeight w:val="1302"/>
          <w:jc w:val="center"/>
        </w:trPr>
        <w:tc>
          <w:tcPr>
            <w:tcW w:w="814" w:type="dxa"/>
            <w:vAlign w:val="center"/>
          </w:tcPr>
          <w:p w:rsidR="00C902CD" w:rsidRDefault="00C902CD" w:rsidP="006D1D9C">
            <w:pPr>
              <w:rPr>
                <w:rFonts w:ascii="宋体" w:eastAsia="宋体" w:hAnsi="宋体"/>
                <w:kern w:val="0"/>
                <w:sz w:val="20"/>
                <w:szCs w:val="20"/>
              </w:rPr>
            </w:pPr>
          </w:p>
        </w:tc>
        <w:tc>
          <w:tcPr>
            <w:tcW w:w="1455" w:type="dxa"/>
            <w:vAlign w:val="center"/>
          </w:tcPr>
          <w:p w:rsidR="00C902CD" w:rsidRPr="006B318D" w:rsidRDefault="00C902CD" w:rsidP="006D1D9C">
            <w:pPr>
              <w:jc w:val="center"/>
              <w:rPr>
                <w:rFonts w:ascii="宋体" w:hAnsi="宋体"/>
                <w:kern w:val="0"/>
                <w:sz w:val="20"/>
                <w:szCs w:val="20"/>
              </w:rPr>
            </w:pPr>
          </w:p>
        </w:tc>
        <w:tc>
          <w:tcPr>
            <w:tcW w:w="4606" w:type="dxa"/>
            <w:vAlign w:val="center"/>
          </w:tcPr>
          <w:p w:rsidR="00C902CD" w:rsidRPr="006B318D" w:rsidRDefault="00C902CD" w:rsidP="007148EE">
            <w:pPr>
              <w:pStyle w:val="a3"/>
              <w:numPr>
                <w:ilvl w:val="0"/>
                <w:numId w:val="7"/>
              </w:numPr>
              <w:ind w:firstLineChars="0"/>
              <w:rPr>
                <w:rFonts w:ascii="宋体" w:hAnsi="宋体"/>
                <w:kern w:val="0"/>
                <w:sz w:val="20"/>
                <w:szCs w:val="20"/>
              </w:rPr>
            </w:pPr>
          </w:p>
        </w:tc>
        <w:tc>
          <w:tcPr>
            <w:tcW w:w="1985" w:type="dxa"/>
            <w:vAlign w:val="center"/>
          </w:tcPr>
          <w:p w:rsidR="00C902CD" w:rsidRDefault="00C902CD" w:rsidP="006D1D9C">
            <w:pPr>
              <w:jc w:val="left"/>
              <w:rPr>
                <w:rFonts w:ascii="宋体" w:eastAsia="宋体" w:hAnsi="宋体"/>
                <w:kern w:val="0"/>
                <w:sz w:val="20"/>
                <w:szCs w:val="20"/>
              </w:rPr>
            </w:pPr>
          </w:p>
        </w:tc>
        <w:tc>
          <w:tcPr>
            <w:tcW w:w="1926" w:type="dxa"/>
            <w:vAlign w:val="center"/>
          </w:tcPr>
          <w:p w:rsidR="00C902CD" w:rsidRDefault="00C902CD" w:rsidP="006D1D9C">
            <w:pPr>
              <w:jc w:val="center"/>
              <w:rPr>
                <w:rFonts w:ascii="宋体" w:eastAsia="宋体" w:hAnsi="宋体"/>
                <w:kern w:val="0"/>
                <w:sz w:val="20"/>
                <w:szCs w:val="20"/>
              </w:rPr>
            </w:pPr>
          </w:p>
        </w:tc>
      </w:tr>
      <w:tr w:rsidR="00C902CD" w:rsidRPr="006B25C0" w:rsidTr="006D1D9C">
        <w:trPr>
          <w:trHeight w:val="1302"/>
          <w:jc w:val="center"/>
        </w:trPr>
        <w:tc>
          <w:tcPr>
            <w:tcW w:w="814" w:type="dxa"/>
            <w:vAlign w:val="center"/>
          </w:tcPr>
          <w:p w:rsidR="00C902CD" w:rsidRDefault="00C902CD" w:rsidP="006D1D9C">
            <w:pPr>
              <w:rPr>
                <w:rFonts w:ascii="宋体" w:eastAsia="宋体" w:hAnsi="宋体"/>
                <w:kern w:val="0"/>
                <w:sz w:val="20"/>
                <w:szCs w:val="20"/>
              </w:rPr>
            </w:pPr>
          </w:p>
        </w:tc>
        <w:tc>
          <w:tcPr>
            <w:tcW w:w="1455" w:type="dxa"/>
            <w:vAlign w:val="center"/>
          </w:tcPr>
          <w:p w:rsidR="00C902CD" w:rsidRPr="006B318D" w:rsidRDefault="00C902CD" w:rsidP="006D1D9C">
            <w:pPr>
              <w:jc w:val="center"/>
              <w:rPr>
                <w:rFonts w:ascii="宋体" w:hAnsi="宋体"/>
                <w:kern w:val="0"/>
                <w:sz w:val="20"/>
                <w:szCs w:val="20"/>
              </w:rPr>
            </w:pPr>
          </w:p>
        </w:tc>
        <w:tc>
          <w:tcPr>
            <w:tcW w:w="4606" w:type="dxa"/>
            <w:vAlign w:val="center"/>
          </w:tcPr>
          <w:p w:rsidR="00C902CD" w:rsidRPr="006B318D" w:rsidRDefault="00C902CD" w:rsidP="007148EE">
            <w:pPr>
              <w:pStyle w:val="a3"/>
              <w:numPr>
                <w:ilvl w:val="0"/>
                <w:numId w:val="8"/>
              </w:numPr>
              <w:ind w:firstLineChars="0"/>
              <w:rPr>
                <w:rFonts w:ascii="宋体" w:hAnsi="宋体"/>
                <w:kern w:val="0"/>
                <w:sz w:val="20"/>
                <w:szCs w:val="20"/>
              </w:rPr>
            </w:pPr>
          </w:p>
        </w:tc>
        <w:tc>
          <w:tcPr>
            <w:tcW w:w="1985" w:type="dxa"/>
            <w:vAlign w:val="center"/>
          </w:tcPr>
          <w:p w:rsidR="00C902CD" w:rsidRDefault="00C902CD" w:rsidP="006D1D9C">
            <w:pPr>
              <w:jc w:val="left"/>
              <w:rPr>
                <w:rFonts w:ascii="宋体" w:eastAsia="宋体" w:hAnsi="宋体"/>
                <w:kern w:val="0"/>
                <w:sz w:val="20"/>
                <w:szCs w:val="20"/>
              </w:rPr>
            </w:pPr>
          </w:p>
        </w:tc>
        <w:tc>
          <w:tcPr>
            <w:tcW w:w="1926" w:type="dxa"/>
            <w:vAlign w:val="center"/>
          </w:tcPr>
          <w:p w:rsidR="00C902CD" w:rsidRDefault="00C902CD" w:rsidP="006D1D9C">
            <w:pPr>
              <w:jc w:val="center"/>
              <w:rPr>
                <w:rFonts w:ascii="宋体" w:eastAsia="宋体" w:hAnsi="宋体"/>
                <w:kern w:val="0"/>
                <w:sz w:val="20"/>
                <w:szCs w:val="20"/>
              </w:rPr>
            </w:pPr>
          </w:p>
        </w:tc>
      </w:tr>
      <w:tr w:rsidR="00C902CD" w:rsidRPr="006B25C0" w:rsidTr="006D1D9C">
        <w:trPr>
          <w:trHeight w:val="1302"/>
          <w:jc w:val="center"/>
        </w:trPr>
        <w:tc>
          <w:tcPr>
            <w:tcW w:w="814" w:type="dxa"/>
            <w:vAlign w:val="center"/>
          </w:tcPr>
          <w:p w:rsidR="00C902CD" w:rsidRDefault="00C902CD" w:rsidP="006D1D9C">
            <w:pPr>
              <w:rPr>
                <w:rFonts w:ascii="宋体" w:eastAsia="宋体" w:hAnsi="宋体"/>
                <w:kern w:val="0"/>
                <w:sz w:val="20"/>
                <w:szCs w:val="20"/>
              </w:rPr>
            </w:pPr>
          </w:p>
        </w:tc>
        <w:tc>
          <w:tcPr>
            <w:tcW w:w="1455" w:type="dxa"/>
            <w:vAlign w:val="center"/>
          </w:tcPr>
          <w:p w:rsidR="00C902CD" w:rsidRPr="006B318D" w:rsidRDefault="00C902CD" w:rsidP="006D1D9C">
            <w:pPr>
              <w:jc w:val="center"/>
              <w:rPr>
                <w:rFonts w:ascii="宋体" w:hAnsi="宋体"/>
                <w:kern w:val="0"/>
                <w:sz w:val="20"/>
                <w:szCs w:val="20"/>
              </w:rPr>
            </w:pPr>
          </w:p>
        </w:tc>
        <w:tc>
          <w:tcPr>
            <w:tcW w:w="4606" w:type="dxa"/>
            <w:vAlign w:val="center"/>
          </w:tcPr>
          <w:p w:rsidR="00C902CD" w:rsidRPr="006B318D" w:rsidRDefault="00C902CD" w:rsidP="006D1D9C">
            <w:pPr>
              <w:pStyle w:val="a3"/>
              <w:ind w:firstLine="400"/>
              <w:rPr>
                <w:rFonts w:ascii="宋体" w:hAnsi="宋体"/>
                <w:kern w:val="0"/>
                <w:sz w:val="20"/>
                <w:szCs w:val="20"/>
              </w:rPr>
            </w:pPr>
          </w:p>
        </w:tc>
        <w:tc>
          <w:tcPr>
            <w:tcW w:w="1985" w:type="dxa"/>
            <w:vAlign w:val="center"/>
          </w:tcPr>
          <w:p w:rsidR="00C902CD" w:rsidRDefault="00C902CD" w:rsidP="006D1D9C">
            <w:pPr>
              <w:jc w:val="left"/>
              <w:rPr>
                <w:rFonts w:ascii="宋体" w:eastAsia="宋体" w:hAnsi="宋体"/>
                <w:kern w:val="0"/>
                <w:sz w:val="20"/>
                <w:szCs w:val="20"/>
              </w:rPr>
            </w:pPr>
          </w:p>
        </w:tc>
        <w:tc>
          <w:tcPr>
            <w:tcW w:w="1926" w:type="dxa"/>
            <w:vAlign w:val="center"/>
          </w:tcPr>
          <w:p w:rsidR="00C902CD" w:rsidRDefault="00C902CD" w:rsidP="006D1D9C">
            <w:pPr>
              <w:jc w:val="center"/>
              <w:rPr>
                <w:rFonts w:ascii="宋体" w:eastAsia="宋体" w:hAnsi="宋体"/>
                <w:kern w:val="0"/>
                <w:sz w:val="20"/>
                <w:szCs w:val="20"/>
              </w:rPr>
            </w:pPr>
          </w:p>
        </w:tc>
      </w:tr>
    </w:tbl>
    <w:p w:rsidR="00D225F9" w:rsidRDefault="00D225F9"/>
    <w:sectPr w:rsidR="00D225F9" w:rsidSect="00C902CD">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4C1" w:rsidRDefault="008A34C1" w:rsidP="00C902CD">
      <w:r>
        <w:separator/>
      </w:r>
    </w:p>
  </w:endnote>
  <w:endnote w:type="continuationSeparator" w:id="0">
    <w:p w:rsidR="008A34C1" w:rsidRDefault="008A34C1" w:rsidP="00C90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4C1" w:rsidRDefault="008A34C1" w:rsidP="00C902CD">
      <w:r>
        <w:separator/>
      </w:r>
    </w:p>
  </w:footnote>
  <w:footnote w:type="continuationSeparator" w:id="0">
    <w:p w:rsidR="008A34C1" w:rsidRDefault="008A34C1" w:rsidP="00C902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196"/>
    <w:multiLevelType w:val="hybridMultilevel"/>
    <w:tmpl w:val="4558BEC2"/>
    <w:lvl w:ilvl="0" w:tplc="F1BEA848">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tabs>
          <w:tab w:val="num" w:pos="1240"/>
        </w:tabs>
        <w:ind w:left="1240" w:hanging="420"/>
      </w:pPr>
    </w:lvl>
    <w:lvl w:ilvl="2" w:tplc="0409001B" w:tentative="1">
      <w:start w:val="1"/>
      <w:numFmt w:val="lowerRoman"/>
      <w:lvlText w:val="%3."/>
      <w:lvlJc w:val="righ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9" w:tentative="1">
      <w:start w:val="1"/>
      <w:numFmt w:val="lowerLetter"/>
      <w:lvlText w:val="%5)"/>
      <w:lvlJc w:val="left"/>
      <w:pPr>
        <w:tabs>
          <w:tab w:val="num" w:pos="2500"/>
        </w:tabs>
        <w:ind w:left="2500" w:hanging="420"/>
      </w:pPr>
    </w:lvl>
    <w:lvl w:ilvl="5" w:tplc="0409001B" w:tentative="1">
      <w:start w:val="1"/>
      <w:numFmt w:val="lowerRoman"/>
      <w:lvlText w:val="%6."/>
      <w:lvlJc w:val="righ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9" w:tentative="1">
      <w:start w:val="1"/>
      <w:numFmt w:val="lowerLetter"/>
      <w:lvlText w:val="%8)"/>
      <w:lvlJc w:val="left"/>
      <w:pPr>
        <w:tabs>
          <w:tab w:val="num" w:pos="3760"/>
        </w:tabs>
        <w:ind w:left="3760" w:hanging="420"/>
      </w:pPr>
    </w:lvl>
    <w:lvl w:ilvl="8" w:tplc="0409001B" w:tentative="1">
      <w:start w:val="1"/>
      <w:numFmt w:val="lowerRoman"/>
      <w:lvlText w:val="%9."/>
      <w:lvlJc w:val="right"/>
      <w:pPr>
        <w:tabs>
          <w:tab w:val="num" w:pos="4180"/>
        </w:tabs>
        <w:ind w:left="4180" w:hanging="420"/>
      </w:pPr>
    </w:lvl>
  </w:abstractNum>
  <w:abstractNum w:abstractNumId="1">
    <w:nsid w:val="07A027AC"/>
    <w:multiLevelType w:val="hybridMultilevel"/>
    <w:tmpl w:val="6FAA3242"/>
    <w:lvl w:ilvl="0" w:tplc="305EF42A">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tabs>
          <w:tab w:val="num" w:pos="1240"/>
        </w:tabs>
        <w:ind w:left="1240" w:hanging="420"/>
      </w:pPr>
    </w:lvl>
    <w:lvl w:ilvl="2" w:tplc="0409001B" w:tentative="1">
      <w:start w:val="1"/>
      <w:numFmt w:val="lowerRoman"/>
      <w:lvlText w:val="%3."/>
      <w:lvlJc w:val="righ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9" w:tentative="1">
      <w:start w:val="1"/>
      <w:numFmt w:val="lowerLetter"/>
      <w:lvlText w:val="%5)"/>
      <w:lvlJc w:val="left"/>
      <w:pPr>
        <w:tabs>
          <w:tab w:val="num" w:pos="2500"/>
        </w:tabs>
        <w:ind w:left="2500" w:hanging="420"/>
      </w:pPr>
    </w:lvl>
    <w:lvl w:ilvl="5" w:tplc="0409001B" w:tentative="1">
      <w:start w:val="1"/>
      <w:numFmt w:val="lowerRoman"/>
      <w:lvlText w:val="%6."/>
      <w:lvlJc w:val="righ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9" w:tentative="1">
      <w:start w:val="1"/>
      <w:numFmt w:val="lowerLetter"/>
      <w:lvlText w:val="%8)"/>
      <w:lvlJc w:val="left"/>
      <w:pPr>
        <w:tabs>
          <w:tab w:val="num" w:pos="3760"/>
        </w:tabs>
        <w:ind w:left="3760" w:hanging="420"/>
      </w:pPr>
    </w:lvl>
    <w:lvl w:ilvl="8" w:tplc="0409001B" w:tentative="1">
      <w:start w:val="1"/>
      <w:numFmt w:val="lowerRoman"/>
      <w:lvlText w:val="%9."/>
      <w:lvlJc w:val="right"/>
      <w:pPr>
        <w:tabs>
          <w:tab w:val="num" w:pos="4180"/>
        </w:tabs>
        <w:ind w:left="4180" w:hanging="420"/>
      </w:pPr>
    </w:lvl>
  </w:abstractNum>
  <w:abstractNum w:abstractNumId="2">
    <w:nsid w:val="1F6C21B6"/>
    <w:multiLevelType w:val="hybridMultilevel"/>
    <w:tmpl w:val="C9B824E6"/>
    <w:lvl w:ilvl="0" w:tplc="0A7A48DE">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tabs>
          <w:tab w:val="num" w:pos="1240"/>
        </w:tabs>
        <w:ind w:left="1240" w:hanging="420"/>
      </w:pPr>
    </w:lvl>
    <w:lvl w:ilvl="2" w:tplc="0409001B" w:tentative="1">
      <w:start w:val="1"/>
      <w:numFmt w:val="lowerRoman"/>
      <w:lvlText w:val="%3."/>
      <w:lvlJc w:val="righ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9" w:tentative="1">
      <w:start w:val="1"/>
      <w:numFmt w:val="lowerLetter"/>
      <w:lvlText w:val="%5)"/>
      <w:lvlJc w:val="left"/>
      <w:pPr>
        <w:tabs>
          <w:tab w:val="num" w:pos="2500"/>
        </w:tabs>
        <w:ind w:left="2500" w:hanging="420"/>
      </w:pPr>
    </w:lvl>
    <w:lvl w:ilvl="5" w:tplc="0409001B" w:tentative="1">
      <w:start w:val="1"/>
      <w:numFmt w:val="lowerRoman"/>
      <w:lvlText w:val="%6."/>
      <w:lvlJc w:val="righ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9" w:tentative="1">
      <w:start w:val="1"/>
      <w:numFmt w:val="lowerLetter"/>
      <w:lvlText w:val="%8)"/>
      <w:lvlJc w:val="left"/>
      <w:pPr>
        <w:tabs>
          <w:tab w:val="num" w:pos="3760"/>
        </w:tabs>
        <w:ind w:left="3760" w:hanging="420"/>
      </w:pPr>
    </w:lvl>
    <w:lvl w:ilvl="8" w:tplc="0409001B" w:tentative="1">
      <w:start w:val="1"/>
      <w:numFmt w:val="lowerRoman"/>
      <w:lvlText w:val="%9."/>
      <w:lvlJc w:val="right"/>
      <w:pPr>
        <w:tabs>
          <w:tab w:val="num" w:pos="4180"/>
        </w:tabs>
        <w:ind w:left="4180" w:hanging="420"/>
      </w:pPr>
    </w:lvl>
  </w:abstractNum>
  <w:abstractNum w:abstractNumId="3">
    <w:nsid w:val="2D542CB1"/>
    <w:multiLevelType w:val="hybridMultilevel"/>
    <w:tmpl w:val="DE32E6AE"/>
    <w:lvl w:ilvl="0" w:tplc="071AB032">
      <w:start w:val="3"/>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4">
    <w:nsid w:val="4A4A4ED4"/>
    <w:multiLevelType w:val="hybridMultilevel"/>
    <w:tmpl w:val="2C5AC970"/>
    <w:lvl w:ilvl="0" w:tplc="50CE7446">
      <w:start w:val="3"/>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5">
    <w:nsid w:val="4B4A2CFC"/>
    <w:multiLevelType w:val="hybridMultilevel"/>
    <w:tmpl w:val="6C7AE21C"/>
    <w:lvl w:ilvl="0" w:tplc="C78AB544">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tabs>
          <w:tab w:val="num" w:pos="1240"/>
        </w:tabs>
        <w:ind w:left="1240" w:hanging="420"/>
      </w:pPr>
    </w:lvl>
    <w:lvl w:ilvl="2" w:tplc="0409001B" w:tentative="1">
      <w:start w:val="1"/>
      <w:numFmt w:val="lowerRoman"/>
      <w:lvlText w:val="%3."/>
      <w:lvlJc w:val="righ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9" w:tentative="1">
      <w:start w:val="1"/>
      <w:numFmt w:val="lowerLetter"/>
      <w:lvlText w:val="%5)"/>
      <w:lvlJc w:val="left"/>
      <w:pPr>
        <w:tabs>
          <w:tab w:val="num" w:pos="2500"/>
        </w:tabs>
        <w:ind w:left="2500" w:hanging="420"/>
      </w:pPr>
    </w:lvl>
    <w:lvl w:ilvl="5" w:tplc="0409001B" w:tentative="1">
      <w:start w:val="1"/>
      <w:numFmt w:val="lowerRoman"/>
      <w:lvlText w:val="%6."/>
      <w:lvlJc w:val="righ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9" w:tentative="1">
      <w:start w:val="1"/>
      <w:numFmt w:val="lowerLetter"/>
      <w:lvlText w:val="%8)"/>
      <w:lvlJc w:val="left"/>
      <w:pPr>
        <w:tabs>
          <w:tab w:val="num" w:pos="3760"/>
        </w:tabs>
        <w:ind w:left="3760" w:hanging="420"/>
      </w:pPr>
    </w:lvl>
    <w:lvl w:ilvl="8" w:tplc="0409001B" w:tentative="1">
      <w:start w:val="1"/>
      <w:numFmt w:val="lowerRoman"/>
      <w:lvlText w:val="%9."/>
      <w:lvlJc w:val="right"/>
      <w:pPr>
        <w:tabs>
          <w:tab w:val="num" w:pos="4180"/>
        </w:tabs>
        <w:ind w:left="4180" w:hanging="420"/>
      </w:pPr>
    </w:lvl>
  </w:abstractNum>
  <w:abstractNum w:abstractNumId="6">
    <w:nsid w:val="4D0A35CC"/>
    <w:multiLevelType w:val="hybridMultilevel"/>
    <w:tmpl w:val="E51C20F2"/>
    <w:lvl w:ilvl="0" w:tplc="6A5CACFC">
      <w:start w:val="3"/>
      <w:numFmt w:val="decimal"/>
      <w:lvlText w:val="%1、"/>
      <w:lvlJc w:val="left"/>
      <w:pPr>
        <w:tabs>
          <w:tab w:val="num" w:pos="760"/>
        </w:tabs>
        <w:ind w:left="760" w:hanging="360"/>
      </w:pPr>
      <w:rPr>
        <w:rFonts w:hint="default"/>
      </w:rPr>
    </w:lvl>
    <w:lvl w:ilvl="1" w:tplc="04090019" w:tentative="1">
      <w:start w:val="1"/>
      <w:numFmt w:val="lowerLetter"/>
      <w:lvlText w:val="%2)"/>
      <w:lvlJc w:val="left"/>
      <w:pPr>
        <w:tabs>
          <w:tab w:val="num" w:pos="1240"/>
        </w:tabs>
        <w:ind w:left="1240" w:hanging="420"/>
      </w:pPr>
    </w:lvl>
    <w:lvl w:ilvl="2" w:tplc="0409001B" w:tentative="1">
      <w:start w:val="1"/>
      <w:numFmt w:val="lowerRoman"/>
      <w:lvlText w:val="%3."/>
      <w:lvlJc w:val="righ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9" w:tentative="1">
      <w:start w:val="1"/>
      <w:numFmt w:val="lowerLetter"/>
      <w:lvlText w:val="%5)"/>
      <w:lvlJc w:val="left"/>
      <w:pPr>
        <w:tabs>
          <w:tab w:val="num" w:pos="2500"/>
        </w:tabs>
        <w:ind w:left="2500" w:hanging="420"/>
      </w:pPr>
    </w:lvl>
    <w:lvl w:ilvl="5" w:tplc="0409001B" w:tentative="1">
      <w:start w:val="1"/>
      <w:numFmt w:val="lowerRoman"/>
      <w:lvlText w:val="%6."/>
      <w:lvlJc w:val="righ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9" w:tentative="1">
      <w:start w:val="1"/>
      <w:numFmt w:val="lowerLetter"/>
      <w:lvlText w:val="%8)"/>
      <w:lvlJc w:val="left"/>
      <w:pPr>
        <w:tabs>
          <w:tab w:val="num" w:pos="3760"/>
        </w:tabs>
        <w:ind w:left="3760" w:hanging="420"/>
      </w:pPr>
    </w:lvl>
    <w:lvl w:ilvl="8" w:tplc="0409001B" w:tentative="1">
      <w:start w:val="1"/>
      <w:numFmt w:val="lowerRoman"/>
      <w:lvlText w:val="%9."/>
      <w:lvlJc w:val="right"/>
      <w:pPr>
        <w:tabs>
          <w:tab w:val="num" w:pos="4180"/>
        </w:tabs>
        <w:ind w:left="4180" w:hanging="420"/>
      </w:pPr>
    </w:lvl>
  </w:abstractNum>
  <w:abstractNum w:abstractNumId="7">
    <w:nsid w:val="6043376F"/>
    <w:multiLevelType w:val="hybridMultilevel"/>
    <w:tmpl w:val="2E5E45B6"/>
    <w:lvl w:ilvl="0" w:tplc="23D2A332">
      <w:start w:val="3"/>
      <w:numFmt w:val="decimal"/>
      <w:lvlText w:val="%1、"/>
      <w:lvlJc w:val="left"/>
      <w:pPr>
        <w:tabs>
          <w:tab w:val="num" w:pos="760"/>
        </w:tabs>
        <w:ind w:left="760" w:hanging="360"/>
      </w:pPr>
      <w:rPr>
        <w:rFonts w:hint="default"/>
      </w:rPr>
    </w:lvl>
    <w:lvl w:ilvl="1" w:tplc="04090019" w:tentative="1">
      <w:start w:val="1"/>
      <w:numFmt w:val="lowerLetter"/>
      <w:lvlText w:val="%2)"/>
      <w:lvlJc w:val="left"/>
      <w:pPr>
        <w:tabs>
          <w:tab w:val="num" w:pos="1240"/>
        </w:tabs>
        <w:ind w:left="1240" w:hanging="420"/>
      </w:pPr>
    </w:lvl>
    <w:lvl w:ilvl="2" w:tplc="0409001B" w:tentative="1">
      <w:start w:val="1"/>
      <w:numFmt w:val="lowerRoman"/>
      <w:lvlText w:val="%3."/>
      <w:lvlJc w:val="righ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9" w:tentative="1">
      <w:start w:val="1"/>
      <w:numFmt w:val="lowerLetter"/>
      <w:lvlText w:val="%5)"/>
      <w:lvlJc w:val="left"/>
      <w:pPr>
        <w:tabs>
          <w:tab w:val="num" w:pos="2500"/>
        </w:tabs>
        <w:ind w:left="2500" w:hanging="420"/>
      </w:pPr>
    </w:lvl>
    <w:lvl w:ilvl="5" w:tplc="0409001B" w:tentative="1">
      <w:start w:val="1"/>
      <w:numFmt w:val="lowerRoman"/>
      <w:lvlText w:val="%6."/>
      <w:lvlJc w:val="righ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9" w:tentative="1">
      <w:start w:val="1"/>
      <w:numFmt w:val="lowerLetter"/>
      <w:lvlText w:val="%8)"/>
      <w:lvlJc w:val="left"/>
      <w:pPr>
        <w:tabs>
          <w:tab w:val="num" w:pos="3760"/>
        </w:tabs>
        <w:ind w:left="3760" w:hanging="420"/>
      </w:pPr>
    </w:lvl>
    <w:lvl w:ilvl="8" w:tplc="0409001B" w:tentative="1">
      <w:start w:val="1"/>
      <w:numFmt w:val="lowerRoman"/>
      <w:lvlText w:val="%9."/>
      <w:lvlJc w:val="right"/>
      <w:pPr>
        <w:tabs>
          <w:tab w:val="num" w:pos="4180"/>
        </w:tabs>
        <w:ind w:left="4180" w:hanging="420"/>
      </w:p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48EE"/>
    <w:rsid w:val="007148EE"/>
    <w:rsid w:val="00761E38"/>
    <w:rsid w:val="008A34C1"/>
    <w:rsid w:val="00C902CD"/>
    <w:rsid w:val="00D225F9"/>
    <w:rsid w:val="00FD1B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EE"/>
    <w:pPr>
      <w:widowControl w:val="0"/>
      <w:jc w:val="both"/>
    </w:pPr>
    <w:rPr>
      <w:rFonts w:ascii="Calibri" w:eastAsia="仿宋_GB2312" w:hAnsi="Calibri" w:cs="Times New Roman"/>
      <w:sz w:val="28"/>
    </w:rPr>
  </w:style>
  <w:style w:type="paragraph" w:styleId="3">
    <w:name w:val="heading 3"/>
    <w:basedOn w:val="a"/>
    <w:next w:val="a"/>
    <w:link w:val="3Char"/>
    <w:qFormat/>
    <w:rsid w:val="007148EE"/>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7148EE"/>
    <w:rPr>
      <w:rFonts w:ascii="Calibri" w:eastAsia="仿宋_GB2312" w:hAnsi="Calibri" w:cs="Times New Roman"/>
      <w:b/>
      <w:bCs/>
      <w:sz w:val="28"/>
      <w:szCs w:val="32"/>
    </w:rPr>
  </w:style>
  <w:style w:type="paragraph" w:styleId="a3">
    <w:name w:val="List Paragraph"/>
    <w:basedOn w:val="a"/>
    <w:qFormat/>
    <w:rsid w:val="007148EE"/>
    <w:pPr>
      <w:ind w:firstLineChars="200" w:firstLine="420"/>
    </w:pPr>
    <w:rPr>
      <w:rFonts w:eastAsia="宋体"/>
    </w:rPr>
  </w:style>
  <w:style w:type="paragraph" w:styleId="a4">
    <w:name w:val="header"/>
    <w:basedOn w:val="a"/>
    <w:link w:val="Char"/>
    <w:uiPriority w:val="99"/>
    <w:semiHidden/>
    <w:unhideWhenUsed/>
    <w:rsid w:val="00C902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902CD"/>
    <w:rPr>
      <w:rFonts w:ascii="Calibri" w:eastAsia="仿宋_GB2312" w:hAnsi="Calibri" w:cs="Times New Roman"/>
      <w:sz w:val="18"/>
      <w:szCs w:val="18"/>
    </w:rPr>
  </w:style>
  <w:style w:type="paragraph" w:styleId="a5">
    <w:name w:val="footer"/>
    <w:basedOn w:val="a"/>
    <w:link w:val="Char0"/>
    <w:uiPriority w:val="99"/>
    <w:semiHidden/>
    <w:unhideWhenUsed/>
    <w:rsid w:val="00C902C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902CD"/>
    <w:rPr>
      <w:rFonts w:ascii="Calibri" w:eastAsia="仿宋_GB2312"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649</Words>
  <Characters>3705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2017-12-13T07:50:00Z</cp:lastPrinted>
  <dcterms:created xsi:type="dcterms:W3CDTF">2017-12-08T06:47:00Z</dcterms:created>
  <dcterms:modified xsi:type="dcterms:W3CDTF">2017-12-13T07:51:00Z</dcterms:modified>
</cp:coreProperties>
</file>